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6671" w14:textId="77777777" w:rsidR="00DF2FB0" w:rsidRDefault="00DF2FB0">
      <w:pPr>
        <w:widowControl w:val="0"/>
        <w:autoSpaceDE w:val="0"/>
        <w:autoSpaceDN w:val="0"/>
        <w:adjustRightInd w:val="0"/>
        <w:spacing w:after="0"/>
        <w:jc w:val="center"/>
        <w:rPr>
          <w:rFonts w:ascii="Arial" w:hAnsi="Arial" w:cs="Arial"/>
          <w:kern w:val="0"/>
        </w:rPr>
      </w:pPr>
    </w:p>
    <w:p w14:paraId="650DD2EB" w14:textId="77777777" w:rsidR="00DF2FB0" w:rsidRDefault="00DF2FB0">
      <w:pPr>
        <w:widowControl w:val="0"/>
        <w:autoSpaceDE w:val="0"/>
        <w:autoSpaceDN w:val="0"/>
        <w:adjustRightInd w:val="0"/>
        <w:spacing w:after="0"/>
        <w:jc w:val="center"/>
        <w:rPr>
          <w:rFonts w:ascii="Arial" w:hAnsi="Arial" w:cs="Arial"/>
          <w:kern w:val="0"/>
        </w:rPr>
      </w:pPr>
    </w:p>
    <w:p w14:paraId="5E61615A" w14:textId="77777777" w:rsidR="00DF2FB0" w:rsidRDefault="00DF2FB0">
      <w:pPr>
        <w:widowControl w:val="0"/>
        <w:autoSpaceDE w:val="0"/>
        <w:autoSpaceDN w:val="0"/>
        <w:adjustRightInd w:val="0"/>
        <w:spacing w:after="0"/>
        <w:jc w:val="center"/>
        <w:rPr>
          <w:rFonts w:ascii="Arial" w:hAnsi="Arial" w:cs="Arial"/>
          <w:kern w:val="0"/>
        </w:rPr>
      </w:pPr>
    </w:p>
    <w:p w14:paraId="58E0ADAF" w14:textId="77777777" w:rsidR="00DF2FB0" w:rsidRDefault="00DF2FB0" w:rsidP="00DF2FB0">
      <w:pPr>
        <w:pStyle w:val="Title"/>
      </w:pPr>
      <w:bookmarkStart w:id="0" w:name="_Toc221028279"/>
      <w:r>
        <w:pict w14:anchorId="15C4D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4.65pt;height:195.05pt">
            <v:imagedata r:id="rId7" o:title=""/>
          </v:shape>
        </w:pict>
      </w:r>
      <w:bookmarkEnd w:id="0"/>
    </w:p>
    <w:p w14:paraId="3E73F34F" w14:textId="77777777" w:rsidR="00DF2FB0" w:rsidRDefault="00DF2FB0">
      <w:pPr>
        <w:widowControl w:val="0"/>
        <w:autoSpaceDE w:val="0"/>
        <w:autoSpaceDN w:val="0"/>
        <w:adjustRightInd w:val="0"/>
        <w:spacing w:after="0"/>
        <w:rPr>
          <w:rFonts w:ascii="Arial" w:hAnsi="Arial" w:cs="Arial"/>
          <w:kern w:val="0"/>
        </w:rPr>
      </w:pPr>
    </w:p>
    <w:p w14:paraId="0149E449" w14:textId="77777777" w:rsidR="00DF2FB0" w:rsidRDefault="00DF2FB0">
      <w:pPr>
        <w:widowControl w:val="0"/>
        <w:autoSpaceDE w:val="0"/>
        <w:autoSpaceDN w:val="0"/>
        <w:adjustRightInd w:val="0"/>
        <w:spacing w:after="0"/>
        <w:rPr>
          <w:rFonts w:ascii="Arial" w:hAnsi="Arial" w:cs="Arial"/>
          <w:kern w:val="0"/>
        </w:rPr>
      </w:pPr>
    </w:p>
    <w:p w14:paraId="0AC77C0C" w14:textId="77777777" w:rsidR="00DF2FB0" w:rsidRDefault="00DF2FB0" w:rsidP="00DF2FB0">
      <w:pPr>
        <w:pStyle w:val="Subtitle"/>
      </w:pPr>
      <w:bookmarkStart w:id="1" w:name="_Toc221028280"/>
      <w:r>
        <w:t>Space Weather Lab</w:t>
      </w:r>
      <w:bookmarkEnd w:id="1"/>
    </w:p>
    <w:p w14:paraId="21EE7C54" w14:textId="77777777" w:rsidR="00DF2FB0" w:rsidRDefault="00DF2FB0">
      <w:pPr>
        <w:widowControl w:val="0"/>
        <w:autoSpaceDE w:val="0"/>
        <w:autoSpaceDN w:val="0"/>
        <w:adjustRightInd w:val="0"/>
        <w:spacing w:after="0"/>
        <w:rPr>
          <w:rFonts w:ascii="Arial" w:hAnsi="Arial" w:cs="Arial"/>
          <w:kern w:val="0"/>
        </w:rPr>
      </w:pPr>
    </w:p>
    <w:p w14:paraId="552468AF" w14:textId="77777777" w:rsidR="00DF2FB0" w:rsidRDefault="00DF2FB0">
      <w:pPr>
        <w:widowControl w:val="0"/>
        <w:autoSpaceDE w:val="0"/>
        <w:autoSpaceDN w:val="0"/>
        <w:adjustRightInd w:val="0"/>
        <w:spacing w:after="0"/>
        <w:rPr>
          <w:rFonts w:ascii="Arial" w:hAnsi="Arial" w:cs="Arial"/>
          <w:b/>
          <w:bCs/>
          <w:kern w:val="0"/>
          <w:sz w:val="36"/>
          <w:szCs w:val="36"/>
        </w:rPr>
      </w:pPr>
      <w:r>
        <w:rPr>
          <w:rFonts w:ascii="Arial" w:hAnsi="Arial" w:cs="Arial"/>
          <w:b/>
          <w:bCs/>
          <w:kern w:val="0"/>
          <w:sz w:val="36"/>
          <w:szCs w:val="36"/>
        </w:rPr>
        <w:t>Guidebook</w:t>
      </w:r>
    </w:p>
    <w:p w14:paraId="70D0F2AD" w14:textId="77777777" w:rsidR="00DF2FB0" w:rsidRDefault="00DF2FB0">
      <w:pPr>
        <w:widowControl w:val="0"/>
        <w:autoSpaceDE w:val="0"/>
        <w:autoSpaceDN w:val="0"/>
        <w:adjustRightInd w:val="0"/>
        <w:spacing w:after="0"/>
        <w:rPr>
          <w:rFonts w:ascii="Arial" w:hAnsi="Arial" w:cs="Arial"/>
          <w:kern w:val="0"/>
        </w:rPr>
      </w:pPr>
    </w:p>
    <w:p w14:paraId="1AFACAFD" w14:textId="77777777" w:rsidR="00DF2FB0" w:rsidRDefault="00DF2FB0">
      <w:pPr>
        <w:widowControl w:val="0"/>
        <w:autoSpaceDE w:val="0"/>
        <w:autoSpaceDN w:val="0"/>
        <w:adjustRightInd w:val="0"/>
        <w:spacing w:after="0"/>
        <w:rPr>
          <w:rFonts w:ascii="Arial" w:hAnsi="Arial" w:cs="Arial"/>
          <w:kern w:val="0"/>
        </w:rPr>
      </w:pPr>
      <w:r>
        <w:rPr>
          <w:rFonts w:ascii="Arial" w:hAnsi="Arial" w:cs="Arial"/>
          <w:i/>
          <w:iCs/>
          <w:kern w:val="0"/>
        </w:rPr>
        <w:t>A university-style propagation and operations text for radio amateurs</w:t>
      </w:r>
    </w:p>
    <w:p w14:paraId="224A145E" w14:textId="77777777" w:rsidR="00DF2FB0" w:rsidRDefault="00DF2FB0">
      <w:pPr>
        <w:widowControl w:val="0"/>
        <w:autoSpaceDE w:val="0"/>
        <w:autoSpaceDN w:val="0"/>
        <w:adjustRightInd w:val="0"/>
        <w:spacing w:after="0"/>
        <w:rPr>
          <w:rFonts w:ascii="Arial" w:hAnsi="Arial" w:cs="Arial"/>
          <w:kern w:val="0"/>
        </w:rPr>
      </w:pPr>
    </w:p>
    <w:p w14:paraId="0EFC266E" w14:textId="77777777" w:rsidR="00DF2FB0" w:rsidRDefault="00DF2FB0">
      <w:pPr>
        <w:widowControl w:val="0"/>
        <w:autoSpaceDE w:val="0"/>
        <w:autoSpaceDN w:val="0"/>
        <w:adjustRightInd w:val="0"/>
        <w:spacing w:after="0"/>
        <w:rPr>
          <w:rFonts w:ascii="Arial" w:hAnsi="Arial" w:cs="Arial"/>
          <w:kern w:val="0"/>
        </w:rPr>
      </w:pPr>
    </w:p>
    <w:p w14:paraId="7A5AF9FD"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szCs w:val="22"/>
        </w:rPr>
        <w:t>Generated: 2026-02-03</w:t>
      </w:r>
    </w:p>
    <w:p w14:paraId="0F354950" w14:textId="77777777" w:rsidR="00DF2FB0" w:rsidRDefault="00DF2FB0">
      <w:pPr>
        <w:widowControl w:val="0"/>
        <w:autoSpaceDE w:val="0"/>
        <w:autoSpaceDN w:val="0"/>
        <w:adjustRightInd w:val="0"/>
        <w:spacing w:after="0"/>
        <w:rPr>
          <w:rFonts w:ascii="Arial" w:hAnsi="Arial" w:cs="Arial"/>
          <w:b/>
          <w:bCs/>
          <w:kern w:val="0"/>
          <w:sz w:val="28"/>
          <w:szCs w:val="28"/>
        </w:rPr>
      </w:pPr>
      <w:r>
        <w:rPr>
          <w:rFonts w:ascii="Arial" w:hAnsi="Arial" w:cs="Arial"/>
          <w:kern w:val="0"/>
        </w:rPr>
        <w:br w:type="page"/>
      </w:r>
      <w:r>
        <w:rPr>
          <w:rFonts w:ascii="Arial" w:hAnsi="Arial" w:cs="Arial"/>
          <w:b/>
          <w:bCs/>
          <w:kern w:val="0"/>
          <w:sz w:val="28"/>
          <w:szCs w:val="28"/>
        </w:rPr>
        <w:lastRenderedPageBreak/>
        <w:t>Copyright</w:t>
      </w:r>
    </w:p>
    <w:p w14:paraId="0A4A32D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Copyright (c) 2026 ham-weather.com / Space Weather Lab. All rights reserved.</w:t>
      </w:r>
    </w:p>
    <w:p w14:paraId="5B8D457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This guidebook is provided for educational purposes. No guarantee is made regarding accuracy, completeness, or fitness for any particular purpose.</w:t>
      </w:r>
    </w:p>
    <w:p w14:paraId="55AE942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Space weather data products referenced by this guide are sourced from public agencies (e.g., NOAA SWPC). Product names are used descriptively.</w:t>
      </w:r>
    </w:p>
    <w:p w14:paraId="2576CFF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If you redistribute this document, keep attribution and do not remove this notice.</w:t>
      </w:r>
    </w:p>
    <w:p w14:paraId="5A164114" w14:textId="77777777" w:rsidR="00DF2FB0" w:rsidRDefault="00DF2FB0">
      <w:pPr>
        <w:widowControl w:val="0"/>
        <w:autoSpaceDE w:val="0"/>
        <w:autoSpaceDN w:val="0"/>
        <w:adjustRightInd w:val="0"/>
        <w:spacing w:after="0"/>
        <w:rPr>
          <w:rFonts w:ascii="Arial" w:hAnsi="Arial" w:cs="Arial"/>
          <w:kern w:val="0"/>
        </w:rPr>
        <w:sectPr w:rsidR="00000000" w:rsidSect="00DF2F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60" w:footer="560" w:gutter="0"/>
          <w:cols w:space="720"/>
          <w:noEndnote/>
          <w:docGrid w:linePitch="326"/>
        </w:sectPr>
      </w:pPr>
      <w:r>
        <w:rPr>
          <w:rFonts w:ascii="Arial" w:hAnsi="Arial" w:cs="Arial"/>
          <w:kern w:val="0"/>
        </w:rPr>
        <w:br w:type="page"/>
      </w:r>
    </w:p>
    <w:p w14:paraId="22CB7522" w14:textId="77777777" w:rsidR="00DF2FB0" w:rsidRDefault="00DF2FB0" w:rsidP="00DF2FB0">
      <w:pPr>
        <w:pStyle w:val="Heading1"/>
      </w:pPr>
      <w:bookmarkStart w:id="2" w:name="_Toc221028281"/>
      <w:r>
        <w:lastRenderedPageBreak/>
        <w:t>Table of contents</w:t>
      </w:r>
      <w:bookmarkEnd w:id="2"/>
    </w:p>
    <w:p w14:paraId="2FAEA8CF" w14:textId="77777777" w:rsidR="00DF2FB0" w:rsidRDefault="00DF2FB0">
      <w:pPr>
        <w:pStyle w:val="TOC1"/>
        <w:tabs>
          <w:tab w:val="right" w:leader="dot" w:pos="9350"/>
        </w:tabs>
        <w:rPr>
          <w:rFonts w:ascii="Arial" w:hAnsi="Arial" w:cs="Arial"/>
          <w:kern w:val="0"/>
        </w:rPr>
      </w:pPr>
    </w:p>
    <w:p w14:paraId="2CD7B17E" w14:textId="1AEFA3F5" w:rsidR="00DF2FB0" w:rsidRDefault="00DF2FB0">
      <w:pPr>
        <w:pStyle w:val="TOC1"/>
        <w:tabs>
          <w:tab w:val="right" w:leader="dot" w:pos="9350"/>
        </w:tabs>
        <w:rPr>
          <w:rFonts w:asciiTheme="minorHAnsi" w:hAnsiTheme="minorHAnsi" w:cstheme="minorBidi"/>
          <w:noProof/>
          <w:sz w:val="24"/>
        </w:rPr>
      </w:pPr>
      <w:r>
        <w:rPr>
          <w:rFonts w:ascii="Arial" w:hAnsi="Arial" w:cs="Arial"/>
          <w:kern w:val="0"/>
        </w:rPr>
        <w:fldChar w:fldCharType="begin"/>
      </w:r>
      <w:r>
        <w:rPr>
          <w:rFonts w:ascii="Arial" w:hAnsi="Arial" w:cs="Arial"/>
          <w:kern w:val="0"/>
        </w:rPr>
        <w:instrText xml:space="preserve"> TOC \o "1-3" </w:instrText>
      </w:r>
      <w:r>
        <w:rPr>
          <w:rFonts w:ascii="Arial" w:hAnsi="Arial" w:cs="Arial"/>
          <w:kern w:val="0"/>
        </w:rPr>
        <w:fldChar w:fldCharType="separate"/>
      </w:r>
      <w:bookmarkStart w:id="3" w:name="_Toc221028054"/>
      <w:r>
        <w:rPr>
          <w:noProof/>
        </w:rPr>
        <w:pict w14:anchorId="472335E7">
          <v:shape id="_x0000_i1131" type="#_x0000_t75" style="width:824.65pt;height:195.05pt">
            <v:imagedata r:id="rId7" o:title=""/>
          </v:shape>
        </w:pict>
      </w:r>
      <w:bookmarkEnd w:id="3"/>
      <w:r>
        <w:rPr>
          <w:noProof/>
        </w:rPr>
        <w:tab/>
      </w:r>
      <w:r>
        <w:rPr>
          <w:noProof/>
        </w:rPr>
        <w:fldChar w:fldCharType="begin"/>
      </w:r>
      <w:r>
        <w:rPr>
          <w:noProof/>
        </w:rPr>
        <w:instrText xml:space="preserve"> PAGEREF _Toc221028279 \h </w:instrText>
      </w:r>
      <w:r>
        <w:rPr>
          <w:noProof/>
        </w:rPr>
      </w:r>
      <w:r>
        <w:rPr>
          <w:noProof/>
        </w:rPr>
        <w:fldChar w:fldCharType="separate"/>
      </w:r>
      <w:r>
        <w:rPr>
          <w:noProof/>
        </w:rPr>
        <w:t>1</w:t>
      </w:r>
      <w:r>
        <w:rPr>
          <w:noProof/>
        </w:rPr>
        <w:fldChar w:fldCharType="end"/>
      </w:r>
    </w:p>
    <w:p w14:paraId="69C0E8B1" w14:textId="186792BF" w:rsidR="00DF2FB0" w:rsidRDefault="00DF2FB0">
      <w:pPr>
        <w:pStyle w:val="TOC2"/>
        <w:tabs>
          <w:tab w:val="right" w:leader="dot" w:pos="9350"/>
        </w:tabs>
        <w:rPr>
          <w:rFonts w:asciiTheme="minorHAnsi" w:hAnsiTheme="minorHAnsi" w:cstheme="minorBidi"/>
          <w:noProof/>
          <w:sz w:val="24"/>
        </w:rPr>
      </w:pPr>
      <w:r>
        <w:rPr>
          <w:noProof/>
        </w:rPr>
        <w:t>Space Weather Lab</w:t>
      </w:r>
      <w:r>
        <w:rPr>
          <w:noProof/>
        </w:rPr>
        <w:tab/>
      </w:r>
      <w:r>
        <w:rPr>
          <w:noProof/>
        </w:rPr>
        <w:fldChar w:fldCharType="begin"/>
      </w:r>
      <w:r>
        <w:rPr>
          <w:noProof/>
        </w:rPr>
        <w:instrText xml:space="preserve"> PAGEREF _Toc221028280 \h </w:instrText>
      </w:r>
      <w:r>
        <w:rPr>
          <w:noProof/>
        </w:rPr>
      </w:r>
      <w:r>
        <w:rPr>
          <w:noProof/>
        </w:rPr>
        <w:fldChar w:fldCharType="separate"/>
      </w:r>
      <w:r>
        <w:rPr>
          <w:noProof/>
        </w:rPr>
        <w:t>1</w:t>
      </w:r>
      <w:r>
        <w:rPr>
          <w:noProof/>
        </w:rPr>
        <w:fldChar w:fldCharType="end"/>
      </w:r>
    </w:p>
    <w:p w14:paraId="28ABB7CD" w14:textId="11274CC2" w:rsidR="00DF2FB0" w:rsidRDefault="00DF2FB0">
      <w:pPr>
        <w:pStyle w:val="TOC1"/>
        <w:tabs>
          <w:tab w:val="right" w:leader="dot" w:pos="9350"/>
        </w:tabs>
        <w:rPr>
          <w:rFonts w:asciiTheme="minorHAnsi" w:hAnsiTheme="minorHAnsi" w:cstheme="minorBidi"/>
          <w:noProof/>
          <w:sz w:val="24"/>
        </w:rPr>
      </w:pPr>
      <w:r>
        <w:rPr>
          <w:noProof/>
        </w:rPr>
        <w:t>Table of contents</w:t>
      </w:r>
      <w:r>
        <w:rPr>
          <w:noProof/>
        </w:rPr>
        <w:tab/>
      </w:r>
      <w:r>
        <w:rPr>
          <w:noProof/>
        </w:rPr>
        <w:fldChar w:fldCharType="begin"/>
      </w:r>
      <w:r>
        <w:rPr>
          <w:noProof/>
        </w:rPr>
        <w:instrText xml:space="preserve"> PAGEREF _Toc221028281 \h </w:instrText>
      </w:r>
      <w:r>
        <w:rPr>
          <w:noProof/>
        </w:rPr>
      </w:r>
      <w:r>
        <w:rPr>
          <w:noProof/>
        </w:rPr>
        <w:fldChar w:fldCharType="separate"/>
      </w:r>
      <w:r>
        <w:rPr>
          <w:noProof/>
        </w:rPr>
        <w:t>1</w:t>
      </w:r>
      <w:r>
        <w:rPr>
          <w:noProof/>
        </w:rPr>
        <w:fldChar w:fldCharType="end"/>
      </w:r>
    </w:p>
    <w:p w14:paraId="5EB703B8" w14:textId="04F9DF37" w:rsidR="00DF2FB0" w:rsidRDefault="00DF2FB0">
      <w:pPr>
        <w:pStyle w:val="TOC2"/>
        <w:tabs>
          <w:tab w:val="right" w:leader="dot" w:pos="9350"/>
        </w:tabs>
        <w:rPr>
          <w:rFonts w:asciiTheme="minorHAnsi" w:hAnsiTheme="minorHAnsi" w:cstheme="minorBidi"/>
          <w:noProof/>
          <w:sz w:val="24"/>
        </w:rPr>
      </w:pPr>
      <w:r>
        <w:rPr>
          <w:noProof/>
        </w:rPr>
        <w:t>Quick visual reference</w:t>
      </w:r>
      <w:r>
        <w:rPr>
          <w:noProof/>
        </w:rPr>
        <w:tab/>
      </w:r>
      <w:r>
        <w:rPr>
          <w:noProof/>
        </w:rPr>
        <w:fldChar w:fldCharType="begin"/>
      </w:r>
      <w:r>
        <w:rPr>
          <w:noProof/>
        </w:rPr>
        <w:instrText xml:space="preserve"> PAGEREF _Toc221028282 \h </w:instrText>
      </w:r>
      <w:r>
        <w:rPr>
          <w:noProof/>
        </w:rPr>
      </w:r>
      <w:r>
        <w:rPr>
          <w:noProof/>
        </w:rPr>
        <w:fldChar w:fldCharType="separate"/>
      </w:r>
      <w:r>
        <w:rPr>
          <w:noProof/>
        </w:rPr>
        <w:t>8</w:t>
      </w:r>
      <w:r>
        <w:rPr>
          <w:noProof/>
        </w:rPr>
        <w:fldChar w:fldCharType="end"/>
      </w:r>
    </w:p>
    <w:p w14:paraId="2E16984A" w14:textId="26B48D72" w:rsidR="00DF2FB0" w:rsidRDefault="00DF2FB0">
      <w:pPr>
        <w:pStyle w:val="TOC1"/>
        <w:tabs>
          <w:tab w:val="right" w:leader="dot" w:pos="9350"/>
        </w:tabs>
        <w:rPr>
          <w:rFonts w:asciiTheme="minorHAnsi" w:hAnsiTheme="minorHAnsi" w:cstheme="minorBidi"/>
          <w:noProof/>
          <w:sz w:val="24"/>
        </w:rPr>
      </w:pPr>
      <w:r>
        <w:rPr>
          <w:noProof/>
        </w:rPr>
        <w:t>Chapter 1: Scope, goals, and how to use this guide</w:t>
      </w:r>
      <w:r>
        <w:rPr>
          <w:noProof/>
        </w:rPr>
        <w:tab/>
      </w:r>
      <w:r>
        <w:rPr>
          <w:noProof/>
        </w:rPr>
        <w:fldChar w:fldCharType="begin"/>
      </w:r>
      <w:r>
        <w:rPr>
          <w:noProof/>
        </w:rPr>
        <w:instrText xml:space="preserve"> PAGEREF _Toc221028283 \h </w:instrText>
      </w:r>
      <w:r>
        <w:rPr>
          <w:noProof/>
        </w:rPr>
      </w:r>
      <w:r>
        <w:rPr>
          <w:noProof/>
        </w:rPr>
        <w:fldChar w:fldCharType="separate"/>
      </w:r>
      <w:r>
        <w:rPr>
          <w:noProof/>
        </w:rPr>
        <w:t>14</w:t>
      </w:r>
      <w:r>
        <w:rPr>
          <w:noProof/>
        </w:rPr>
        <w:fldChar w:fldCharType="end"/>
      </w:r>
    </w:p>
    <w:p w14:paraId="33DD1EAF" w14:textId="58A6F7B4"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_Toc221028284 \h </w:instrText>
      </w:r>
      <w:r>
        <w:rPr>
          <w:noProof/>
        </w:rPr>
      </w:r>
      <w:r>
        <w:rPr>
          <w:noProof/>
        </w:rPr>
        <w:fldChar w:fldCharType="separate"/>
      </w:r>
      <w:r>
        <w:rPr>
          <w:noProof/>
        </w:rPr>
        <w:t>14</w:t>
      </w:r>
      <w:r>
        <w:rPr>
          <w:noProof/>
        </w:rPr>
        <w:fldChar w:fldCharType="end"/>
      </w:r>
    </w:p>
    <w:p w14:paraId="44EEE435" w14:textId="261160A7"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_Toc221028285 \h </w:instrText>
      </w:r>
      <w:r>
        <w:rPr>
          <w:noProof/>
        </w:rPr>
      </w:r>
      <w:r>
        <w:rPr>
          <w:noProof/>
        </w:rPr>
        <w:fldChar w:fldCharType="separate"/>
      </w:r>
      <w:r>
        <w:rPr>
          <w:noProof/>
        </w:rPr>
        <w:t>15</w:t>
      </w:r>
      <w:r>
        <w:rPr>
          <w:noProof/>
        </w:rPr>
        <w:fldChar w:fldCharType="end"/>
      </w:r>
    </w:p>
    <w:p w14:paraId="1BB5ADC8" w14:textId="41E08A25"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_Toc221028286 \h </w:instrText>
      </w:r>
      <w:r>
        <w:rPr>
          <w:noProof/>
        </w:rPr>
      </w:r>
      <w:r>
        <w:rPr>
          <w:noProof/>
        </w:rPr>
        <w:fldChar w:fldCharType="separate"/>
      </w:r>
      <w:r>
        <w:rPr>
          <w:noProof/>
        </w:rPr>
        <w:t>15</w:t>
      </w:r>
      <w:r>
        <w:rPr>
          <w:noProof/>
        </w:rPr>
        <w:fldChar w:fldCharType="end"/>
      </w:r>
    </w:p>
    <w:p w14:paraId="23D8940B" w14:textId="5C990975"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_Toc221028287 \h </w:instrText>
      </w:r>
      <w:r>
        <w:rPr>
          <w:noProof/>
        </w:rPr>
      </w:r>
      <w:r>
        <w:rPr>
          <w:noProof/>
        </w:rPr>
        <w:fldChar w:fldCharType="separate"/>
      </w:r>
      <w:r>
        <w:rPr>
          <w:noProof/>
        </w:rPr>
        <w:t>15</w:t>
      </w:r>
      <w:r>
        <w:rPr>
          <w:noProof/>
        </w:rPr>
        <w:fldChar w:fldCharType="end"/>
      </w:r>
    </w:p>
    <w:p w14:paraId="46B4414A" w14:textId="75AC954E"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_Toc221028288 \h </w:instrText>
      </w:r>
      <w:r>
        <w:rPr>
          <w:noProof/>
        </w:rPr>
      </w:r>
      <w:r>
        <w:rPr>
          <w:noProof/>
        </w:rPr>
        <w:fldChar w:fldCharType="separate"/>
      </w:r>
      <w:r>
        <w:rPr>
          <w:noProof/>
        </w:rPr>
        <w:t>15</w:t>
      </w:r>
      <w:r>
        <w:rPr>
          <w:noProof/>
        </w:rPr>
        <w:fldChar w:fldCharType="end"/>
      </w:r>
    </w:p>
    <w:p w14:paraId="0C397ED1" w14:textId="198A1B98"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_Toc221028289 \h </w:instrText>
      </w:r>
      <w:r>
        <w:rPr>
          <w:noProof/>
        </w:rPr>
      </w:r>
      <w:r>
        <w:rPr>
          <w:noProof/>
        </w:rPr>
        <w:fldChar w:fldCharType="separate"/>
      </w:r>
      <w:r>
        <w:rPr>
          <w:noProof/>
        </w:rPr>
        <w:t>15</w:t>
      </w:r>
      <w:r>
        <w:rPr>
          <w:noProof/>
        </w:rPr>
        <w:fldChar w:fldCharType="end"/>
      </w:r>
    </w:p>
    <w:p w14:paraId="14C2BD9E" w14:textId="7CB2B42E"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_Toc221028290 \h </w:instrText>
      </w:r>
      <w:r>
        <w:rPr>
          <w:noProof/>
        </w:rPr>
      </w:r>
      <w:r>
        <w:rPr>
          <w:noProof/>
        </w:rPr>
        <w:fldChar w:fldCharType="separate"/>
      </w:r>
      <w:r>
        <w:rPr>
          <w:noProof/>
        </w:rPr>
        <w:t>15</w:t>
      </w:r>
      <w:r>
        <w:rPr>
          <w:noProof/>
        </w:rPr>
        <w:fldChar w:fldCharType="end"/>
      </w:r>
    </w:p>
    <w:p w14:paraId="0DF117E4" w14:textId="26DCEC3C" w:rsidR="00DF2FB0" w:rsidRDefault="00DF2FB0">
      <w:pPr>
        <w:pStyle w:val="TOC1"/>
        <w:tabs>
          <w:tab w:val="right" w:leader="dot" w:pos="9350"/>
        </w:tabs>
        <w:rPr>
          <w:rFonts w:asciiTheme="minorHAnsi" w:hAnsiTheme="minorHAnsi" w:cstheme="minorBidi"/>
          <w:noProof/>
          <w:sz w:val="24"/>
        </w:rPr>
      </w:pPr>
      <w:r>
        <w:rPr>
          <w:noProof/>
        </w:rPr>
        <w:t>Chapter 2: The Sun as a variable energy source</w:t>
      </w:r>
      <w:r>
        <w:rPr>
          <w:noProof/>
        </w:rPr>
        <w:tab/>
      </w:r>
      <w:r>
        <w:rPr>
          <w:noProof/>
        </w:rPr>
        <w:fldChar w:fldCharType="begin"/>
      </w:r>
      <w:r>
        <w:rPr>
          <w:noProof/>
        </w:rPr>
        <w:instrText xml:space="preserve"> PAGEREF _Toc221028291 \h </w:instrText>
      </w:r>
      <w:r>
        <w:rPr>
          <w:noProof/>
        </w:rPr>
      </w:r>
      <w:r>
        <w:rPr>
          <w:noProof/>
        </w:rPr>
        <w:fldChar w:fldCharType="separate"/>
      </w:r>
      <w:r>
        <w:rPr>
          <w:noProof/>
        </w:rPr>
        <w:t>17</w:t>
      </w:r>
      <w:r>
        <w:rPr>
          <w:noProof/>
        </w:rPr>
        <w:fldChar w:fldCharType="end"/>
      </w:r>
    </w:p>
    <w:p w14:paraId="752E2FDC" w14:textId="44C9DE13"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_Toc221028292 \h </w:instrText>
      </w:r>
      <w:r>
        <w:rPr>
          <w:noProof/>
        </w:rPr>
      </w:r>
      <w:r>
        <w:rPr>
          <w:noProof/>
        </w:rPr>
        <w:fldChar w:fldCharType="separate"/>
      </w:r>
      <w:r>
        <w:rPr>
          <w:noProof/>
        </w:rPr>
        <w:t>17</w:t>
      </w:r>
      <w:r>
        <w:rPr>
          <w:noProof/>
        </w:rPr>
        <w:fldChar w:fldCharType="end"/>
      </w:r>
    </w:p>
    <w:p w14:paraId="07EF074E" w14:textId="3774CF2E"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_Toc221028293 \h </w:instrText>
      </w:r>
      <w:r>
        <w:rPr>
          <w:noProof/>
        </w:rPr>
      </w:r>
      <w:r>
        <w:rPr>
          <w:noProof/>
        </w:rPr>
        <w:fldChar w:fldCharType="separate"/>
      </w:r>
      <w:r>
        <w:rPr>
          <w:noProof/>
        </w:rPr>
        <w:t>17</w:t>
      </w:r>
      <w:r>
        <w:rPr>
          <w:noProof/>
        </w:rPr>
        <w:fldChar w:fldCharType="end"/>
      </w:r>
    </w:p>
    <w:p w14:paraId="77F802E4" w14:textId="70DB260B"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_Toc221028294 \h </w:instrText>
      </w:r>
      <w:r>
        <w:rPr>
          <w:noProof/>
        </w:rPr>
      </w:r>
      <w:r>
        <w:rPr>
          <w:noProof/>
        </w:rPr>
        <w:fldChar w:fldCharType="separate"/>
      </w:r>
      <w:r>
        <w:rPr>
          <w:noProof/>
        </w:rPr>
        <w:t>17</w:t>
      </w:r>
      <w:r>
        <w:rPr>
          <w:noProof/>
        </w:rPr>
        <w:fldChar w:fldCharType="end"/>
      </w:r>
    </w:p>
    <w:p w14:paraId="0093D094" w14:textId="5F7D14F2"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_Toc221028295 \h </w:instrText>
      </w:r>
      <w:r>
        <w:rPr>
          <w:noProof/>
        </w:rPr>
      </w:r>
      <w:r>
        <w:rPr>
          <w:noProof/>
        </w:rPr>
        <w:fldChar w:fldCharType="separate"/>
      </w:r>
      <w:r>
        <w:rPr>
          <w:noProof/>
        </w:rPr>
        <w:t>18</w:t>
      </w:r>
      <w:r>
        <w:rPr>
          <w:noProof/>
        </w:rPr>
        <w:fldChar w:fldCharType="end"/>
      </w:r>
    </w:p>
    <w:p w14:paraId="41B57909" w14:textId="3815FFE3"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_Toc221028296 \h </w:instrText>
      </w:r>
      <w:r>
        <w:rPr>
          <w:noProof/>
        </w:rPr>
      </w:r>
      <w:r>
        <w:rPr>
          <w:noProof/>
        </w:rPr>
        <w:fldChar w:fldCharType="separate"/>
      </w:r>
      <w:r>
        <w:rPr>
          <w:noProof/>
        </w:rPr>
        <w:t>18</w:t>
      </w:r>
      <w:r>
        <w:rPr>
          <w:noProof/>
        </w:rPr>
        <w:fldChar w:fldCharType="end"/>
      </w:r>
    </w:p>
    <w:p w14:paraId="69F11BBF" w14:textId="6F9D0768"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_Toc221028297 \h </w:instrText>
      </w:r>
      <w:r>
        <w:rPr>
          <w:noProof/>
        </w:rPr>
      </w:r>
      <w:r>
        <w:rPr>
          <w:noProof/>
        </w:rPr>
        <w:fldChar w:fldCharType="separate"/>
      </w:r>
      <w:r>
        <w:rPr>
          <w:noProof/>
        </w:rPr>
        <w:t>18</w:t>
      </w:r>
      <w:r>
        <w:rPr>
          <w:noProof/>
        </w:rPr>
        <w:fldChar w:fldCharType="end"/>
      </w:r>
    </w:p>
    <w:p w14:paraId="61C24CA5" w14:textId="0AD8E11B"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_Toc221028298 \h </w:instrText>
      </w:r>
      <w:r>
        <w:rPr>
          <w:noProof/>
        </w:rPr>
      </w:r>
      <w:r>
        <w:rPr>
          <w:noProof/>
        </w:rPr>
        <w:fldChar w:fldCharType="separate"/>
      </w:r>
      <w:r>
        <w:rPr>
          <w:noProof/>
        </w:rPr>
        <w:t>18</w:t>
      </w:r>
      <w:r>
        <w:rPr>
          <w:noProof/>
        </w:rPr>
        <w:fldChar w:fldCharType="end"/>
      </w:r>
    </w:p>
    <w:p w14:paraId="7603431C" w14:textId="3E7BB811" w:rsidR="00DF2FB0" w:rsidRDefault="00DF2FB0">
      <w:pPr>
        <w:pStyle w:val="TOC1"/>
        <w:tabs>
          <w:tab w:val="right" w:leader="dot" w:pos="9350"/>
        </w:tabs>
        <w:rPr>
          <w:rFonts w:asciiTheme="minorHAnsi" w:hAnsiTheme="minorHAnsi" w:cstheme="minorBidi"/>
          <w:noProof/>
          <w:sz w:val="24"/>
        </w:rPr>
      </w:pPr>
      <w:r>
        <w:rPr>
          <w:noProof/>
        </w:rPr>
        <w:lastRenderedPageBreak/>
        <w:t>Chapter 3: Heliosphere to magnetosphere: how solar wind becomes geomagnetic activity</w:t>
      </w:r>
      <w:r>
        <w:rPr>
          <w:noProof/>
        </w:rPr>
        <w:tab/>
      </w:r>
      <w:r>
        <w:rPr>
          <w:noProof/>
        </w:rPr>
        <w:fldChar w:fldCharType="begin"/>
      </w:r>
      <w:r>
        <w:rPr>
          <w:noProof/>
        </w:rPr>
        <w:instrText xml:space="preserve"> PAGEREF _Toc221028299 \h </w:instrText>
      </w:r>
      <w:r>
        <w:rPr>
          <w:noProof/>
        </w:rPr>
      </w:r>
      <w:r>
        <w:rPr>
          <w:noProof/>
        </w:rPr>
        <w:fldChar w:fldCharType="separate"/>
      </w:r>
      <w:r>
        <w:rPr>
          <w:noProof/>
        </w:rPr>
        <w:t>19</w:t>
      </w:r>
      <w:r>
        <w:rPr>
          <w:noProof/>
        </w:rPr>
        <w:fldChar w:fldCharType="end"/>
      </w:r>
    </w:p>
    <w:p w14:paraId="76327BF6" w14:textId="1B06F33A"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_Toc221028300 \h </w:instrText>
      </w:r>
      <w:r>
        <w:rPr>
          <w:noProof/>
        </w:rPr>
      </w:r>
      <w:r>
        <w:rPr>
          <w:noProof/>
        </w:rPr>
        <w:fldChar w:fldCharType="separate"/>
      </w:r>
      <w:r>
        <w:rPr>
          <w:noProof/>
        </w:rPr>
        <w:t>19</w:t>
      </w:r>
      <w:r>
        <w:rPr>
          <w:noProof/>
        </w:rPr>
        <w:fldChar w:fldCharType="end"/>
      </w:r>
    </w:p>
    <w:p w14:paraId="09CA70B3" w14:textId="6E569AEE"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_Toc221028301 \h </w:instrText>
      </w:r>
      <w:r>
        <w:rPr>
          <w:noProof/>
        </w:rPr>
      </w:r>
      <w:r>
        <w:rPr>
          <w:noProof/>
        </w:rPr>
        <w:fldChar w:fldCharType="separate"/>
      </w:r>
      <w:r>
        <w:rPr>
          <w:noProof/>
        </w:rPr>
        <w:t>19</w:t>
      </w:r>
      <w:r>
        <w:rPr>
          <w:noProof/>
        </w:rPr>
        <w:fldChar w:fldCharType="end"/>
      </w:r>
    </w:p>
    <w:p w14:paraId="36523EE5" w14:textId="50C0505D"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_Toc221028302 \h </w:instrText>
      </w:r>
      <w:r>
        <w:rPr>
          <w:noProof/>
        </w:rPr>
      </w:r>
      <w:r>
        <w:rPr>
          <w:noProof/>
        </w:rPr>
        <w:fldChar w:fldCharType="separate"/>
      </w:r>
      <w:r>
        <w:rPr>
          <w:noProof/>
        </w:rPr>
        <w:t>19</w:t>
      </w:r>
      <w:r>
        <w:rPr>
          <w:noProof/>
        </w:rPr>
        <w:fldChar w:fldCharType="end"/>
      </w:r>
    </w:p>
    <w:p w14:paraId="0C43B60E" w14:textId="07E77689"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_Toc221028303 \h </w:instrText>
      </w:r>
      <w:r>
        <w:rPr>
          <w:noProof/>
        </w:rPr>
      </w:r>
      <w:r>
        <w:rPr>
          <w:noProof/>
        </w:rPr>
        <w:fldChar w:fldCharType="separate"/>
      </w:r>
      <w:r>
        <w:rPr>
          <w:noProof/>
        </w:rPr>
        <w:t>20</w:t>
      </w:r>
      <w:r>
        <w:rPr>
          <w:noProof/>
        </w:rPr>
        <w:fldChar w:fldCharType="end"/>
      </w:r>
    </w:p>
    <w:p w14:paraId="1CABE8EA" w14:textId="323C98A5"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_Toc221028304 \h </w:instrText>
      </w:r>
      <w:r>
        <w:rPr>
          <w:noProof/>
        </w:rPr>
      </w:r>
      <w:r>
        <w:rPr>
          <w:noProof/>
        </w:rPr>
        <w:fldChar w:fldCharType="separate"/>
      </w:r>
      <w:r>
        <w:rPr>
          <w:noProof/>
        </w:rPr>
        <w:t>20</w:t>
      </w:r>
      <w:r>
        <w:rPr>
          <w:noProof/>
        </w:rPr>
        <w:fldChar w:fldCharType="end"/>
      </w:r>
    </w:p>
    <w:p w14:paraId="0A132AD5" w14:textId="22E288B7"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_Toc221028305 \h </w:instrText>
      </w:r>
      <w:r>
        <w:rPr>
          <w:noProof/>
        </w:rPr>
      </w:r>
      <w:r>
        <w:rPr>
          <w:noProof/>
        </w:rPr>
        <w:fldChar w:fldCharType="separate"/>
      </w:r>
      <w:r>
        <w:rPr>
          <w:noProof/>
        </w:rPr>
        <w:t>20</w:t>
      </w:r>
      <w:r>
        <w:rPr>
          <w:noProof/>
        </w:rPr>
        <w:fldChar w:fldCharType="end"/>
      </w:r>
    </w:p>
    <w:p w14:paraId="1C5EEE58" w14:textId="61E34343"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_Toc221028306 \h </w:instrText>
      </w:r>
      <w:r>
        <w:rPr>
          <w:noProof/>
        </w:rPr>
      </w:r>
      <w:r>
        <w:rPr>
          <w:noProof/>
        </w:rPr>
        <w:fldChar w:fldCharType="separate"/>
      </w:r>
      <w:r>
        <w:rPr>
          <w:noProof/>
        </w:rPr>
        <w:t>20</w:t>
      </w:r>
      <w:r>
        <w:rPr>
          <w:noProof/>
        </w:rPr>
        <w:fldChar w:fldCharType="end"/>
      </w:r>
    </w:p>
    <w:p w14:paraId="00EA6BF5" w14:textId="108ABB0B" w:rsidR="00DF2FB0" w:rsidRDefault="00DF2FB0">
      <w:pPr>
        <w:pStyle w:val="TOC1"/>
        <w:tabs>
          <w:tab w:val="right" w:leader="dot" w:pos="9350"/>
        </w:tabs>
        <w:rPr>
          <w:rFonts w:asciiTheme="minorHAnsi" w:hAnsiTheme="minorHAnsi" w:cstheme="minorBidi"/>
          <w:noProof/>
          <w:sz w:val="24"/>
        </w:rPr>
      </w:pPr>
      <w:r>
        <w:rPr>
          <w:noProof/>
        </w:rPr>
        <w:t>Chapter 4: The ionosphere as a refracting, absorbing, time-varying plasma</w:t>
      </w:r>
      <w:r>
        <w:rPr>
          <w:noProof/>
        </w:rPr>
        <w:tab/>
      </w:r>
      <w:r>
        <w:rPr>
          <w:noProof/>
        </w:rPr>
        <w:fldChar w:fldCharType="begin"/>
      </w:r>
      <w:r>
        <w:rPr>
          <w:noProof/>
        </w:rPr>
        <w:instrText xml:space="preserve"> PAGEREF _Toc221028307 \h </w:instrText>
      </w:r>
      <w:r>
        <w:rPr>
          <w:noProof/>
        </w:rPr>
      </w:r>
      <w:r>
        <w:rPr>
          <w:noProof/>
        </w:rPr>
        <w:fldChar w:fldCharType="separate"/>
      </w:r>
      <w:r>
        <w:rPr>
          <w:noProof/>
        </w:rPr>
        <w:t>21</w:t>
      </w:r>
      <w:r>
        <w:rPr>
          <w:noProof/>
        </w:rPr>
        <w:fldChar w:fldCharType="end"/>
      </w:r>
    </w:p>
    <w:p w14:paraId="3C3C3C25" w14:textId="4370BAE2"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_Toc221028308 \h </w:instrText>
      </w:r>
      <w:r>
        <w:rPr>
          <w:noProof/>
        </w:rPr>
      </w:r>
      <w:r>
        <w:rPr>
          <w:noProof/>
        </w:rPr>
        <w:fldChar w:fldCharType="separate"/>
      </w:r>
      <w:r>
        <w:rPr>
          <w:noProof/>
        </w:rPr>
        <w:t>21</w:t>
      </w:r>
      <w:r>
        <w:rPr>
          <w:noProof/>
        </w:rPr>
        <w:fldChar w:fldCharType="end"/>
      </w:r>
    </w:p>
    <w:p w14:paraId="6DDC1C60" w14:textId="1A7BC6F1"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_Toc221028309 \h </w:instrText>
      </w:r>
      <w:r>
        <w:rPr>
          <w:noProof/>
        </w:rPr>
      </w:r>
      <w:r>
        <w:rPr>
          <w:noProof/>
        </w:rPr>
        <w:fldChar w:fldCharType="separate"/>
      </w:r>
      <w:r>
        <w:rPr>
          <w:noProof/>
        </w:rPr>
        <w:t>21</w:t>
      </w:r>
      <w:r>
        <w:rPr>
          <w:noProof/>
        </w:rPr>
        <w:fldChar w:fldCharType="end"/>
      </w:r>
    </w:p>
    <w:p w14:paraId="30397860" w14:textId="023E998E"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_Toc221028310 \h </w:instrText>
      </w:r>
      <w:r>
        <w:rPr>
          <w:noProof/>
        </w:rPr>
      </w:r>
      <w:r>
        <w:rPr>
          <w:noProof/>
        </w:rPr>
        <w:fldChar w:fldCharType="separate"/>
      </w:r>
      <w:r>
        <w:rPr>
          <w:noProof/>
        </w:rPr>
        <w:t>22</w:t>
      </w:r>
      <w:r>
        <w:rPr>
          <w:noProof/>
        </w:rPr>
        <w:fldChar w:fldCharType="end"/>
      </w:r>
    </w:p>
    <w:p w14:paraId="27CBCB20" w14:textId="74745D3F"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_Toc221028311 \h </w:instrText>
      </w:r>
      <w:r>
        <w:rPr>
          <w:noProof/>
        </w:rPr>
      </w:r>
      <w:r>
        <w:rPr>
          <w:noProof/>
        </w:rPr>
        <w:fldChar w:fldCharType="separate"/>
      </w:r>
      <w:r>
        <w:rPr>
          <w:noProof/>
        </w:rPr>
        <w:t>22</w:t>
      </w:r>
      <w:r>
        <w:rPr>
          <w:noProof/>
        </w:rPr>
        <w:fldChar w:fldCharType="end"/>
      </w:r>
    </w:p>
    <w:p w14:paraId="503C52B5" w14:textId="3971A20E"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_Toc221028312 \h </w:instrText>
      </w:r>
      <w:r>
        <w:rPr>
          <w:noProof/>
        </w:rPr>
      </w:r>
      <w:r>
        <w:rPr>
          <w:noProof/>
        </w:rPr>
        <w:fldChar w:fldCharType="separate"/>
      </w:r>
      <w:r>
        <w:rPr>
          <w:noProof/>
        </w:rPr>
        <w:t>22</w:t>
      </w:r>
      <w:r>
        <w:rPr>
          <w:noProof/>
        </w:rPr>
        <w:fldChar w:fldCharType="end"/>
      </w:r>
    </w:p>
    <w:p w14:paraId="353DB98E" w14:textId="6D361E77"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_Toc221028313 \h </w:instrText>
      </w:r>
      <w:r>
        <w:rPr>
          <w:noProof/>
        </w:rPr>
      </w:r>
      <w:r>
        <w:rPr>
          <w:noProof/>
        </w:rPr>
        <w:fldChar w:fldCharType="separate"/>
      </w:r>
      <w:r>
        <w:rPr>
          <w:noProof/>
        </w:rPr>
        <w:t>22</w:t>
      </w:r>
      <w:r>
        <w:rPr>
          <w:noProof/>
        </w:rPr>
        <w:fldChar w:fldCharType="end"/>
      </w:r>
    </w:p>
    <w:p w14:paraId="1C044139" w14:textId="7ACE7D27"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_Toc221028314 \h </w:instrText>
      </w:r>
      <w:r>
        <w:rPr>
          <w:noProof/>
        </w:rPr>
      </w:r>
      <w:r>
        <w:rPr>
          <w:noProof/>
        </w:rPr>
        <w:fldChar w:fldCharType="separate"/>
      </w:r>
      <w:r>
        <w:rPr>
          <w:noProof/>
        </w:rPr>
        <w:t>22</w:t>
      </w:r>
      <w:r>
        <w:rPr>
          <w:noProof/>
        </w:rPr>
        <w:fldChar w:fldCharType="end"/>
      </w:r>
    </w:p>
    <w:p w14:paraId="6A46E9DE" w14:textId="48FF714D" w:rsidR="00DF2FB0" w:rsidRDefault="00DF2FB0">
      <w:pPr>
        <w:pStyle w:val="TOC1"/>
        <w:tabs>
          <w:tab w:val="right" w:leader="dot" w:pos="9350"/>
        </w:tabs>
        <w:rPr>
          <w:rFonts w:asciiTheme="minorHAnsi" w:hAnsiTheme="minorHAnsi" w:cstheme="minorBidi"/>
          <w:noProof/>
          <w:sz w:val="24"/>
        </w:rPr>
      </w:pPr>
      <w:r>
        <w:rPr>
          <w:noProof/>
        </w:rPr>
        <w:t>Chapter 5: MUF, LUF, and why bands open or close</w:t>
      </w:r>
      <w:r>
        <w:rPr>
          <w:noProof/>
        </w:rPr>
        <w:tab/>
      </w:r>
      <w:r>
        <w:rPr>
          <w:noProof/>
        </w:rPr>
        <w:fldChar w:fldCharType="begin"/>
      </w:r>
      <w:r>
        <w:rPr>
          <w:noProof/>
        </w:rPr>
        <w:instrText xml:space="preserve"> PAGEREF _Toc221028315 \h </w:instrText>
      </w:r>
      <w:r>
        <w:rPr>
          <w:noProof/>
        </w:rPr>
      </w:r>
      <w:r>
        <w:rPr>
          <w:noProof/>
        </w:rPr>
        <w:fldChar w:fldCharType="separate"/>
      </w:r>
      <w:r>
        <w:rPr>
          <w:noProof/>
        </w:rPr>
        <w:t>23</w:t>
      </w:r>
      <w:r>
        <w:rPr>
          <w:noProof/>
        </w:rPr>
        <w:fldChar w:fldCharType="end"/>
      </w:r>
    </w:p>
    <w:p w14:paraId="3D86D266" w14:textId="18706102"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_Toc221028316 \h </w:instrText>
      </w:r>
      <w:r>
        <w:rPr>
          <w:noProof/>
        </w:rPr>
      </w:r>
      <w:r>
        <w:rPr>
          <w:noProof/>
        </w:rPr>
        <w:fldChar w:fldCharType="separate"/>
      </w:r>
      <w:r>
        <w:rPr>
          <w:noProof/>
        </w:rPr>
        <w:t>23</w:t>
      </w:r>
      <w:r>
        <w:rPr>
          <w:noProof/>
        </w:rPr>
        <w:fldChar w:fldCharType="end"/>
      </w:r>
    </w:p>
    <w:p w14:paraId="78426A58" w14:textId="5A0E8DBB"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_Toc221028317 \h </w:instrText>
      </w:r>
      <w:r>
        <w:rPr>
          <w:noProof/>
        </w:rPr>
      </w:r>
      <w:r>
        <w:rPr>
          <w:noProof/>
        </w:rPr>
        <w:fldChar w:fldCharType="separate"/>
      </w:r>
      <w:r>
        <w:rPr>
          <w:noProof/>
        </w:rPr>
        <w:t>23</w:t>
      </w:r>
      <w:r>
        <w:rPr>
          <w:noProof/>
        </w:rPr>
        <w:fldChar w:fldCharType="end"/>
      </w:r>
    </w:p>
    <w:p w14:paraId="26F6A343" w14:textId="07A98461"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_Toc221028318 \h </w:instrText>
      </w:r>
      <w:r>
        <w:rPr>
          <w:noProof/>
        </w:rPr>
      </w:r>
      <w:r>
        <w:rPr>
          <w:noProof/>
        </w:rPr>
        <w:fldChar w:fldCharType="separate"/>
      </w:r>
      <w:r>
        <w:rPr>
          <w:noProof/>
        </w:rPr>
        <w:t>24</w:t>
      </w:r>
      <w:r>
        <w:rPr>
          <w:noProof/>
        </w:rPr>
        <w:fldChar w:fldCharType="end"/>
      </w:r>
    </w:p>
    <w:p w14:paraId="5EE20D64" w14:textId="418BE8AD"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_Toc221028319 \h </w:instrText>
      </w:r>
      <w:r>
        <w:rPr>
          <w:noProof/>
        </w:rPr>
      </w:r>
      <w:r>
        <w:rPr>
          <w:noProof/>
        </w:rPr>
        <w:fldChar w:fldCharType="separate"/>
      </w:r>
      <w:r>
        <w:rPr>
          <w:noProof/>
        </w:rPr>
        <w:t>24</w:t>
      </w:r>
      <w:r>
        <w:rPr>
          <w:noProof/>
        </w:rPr>
        <w:fldChar w:fldCharType="end"/>
      </w:r>
    </w:p>
    <w:p w14:paraId="21289D2E" w14:textId="44A55D8E"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_Toc221028320 \h </w:instrText>
      </w:r>
      <w:r>
        <w:rPr>
          <w:noProof/>
        </w:rPr>
      </w:r>
      <w:r>
        <w:rPr>
          <w:noProof/>
        </w:rPr>
        <w:fldChar w:fldCharType="separate"/>
      </w:r>
      <w:r>
        <w:rPr>
          <w:noProof/>
        </w:rPr>
        <w:t>24</w:t>
      </w:r>
      <w:r>
        <w:rPr>
          <w:noProof/>
        </w:rPr>
        <w:fldChar w:fldCharType="end"/>
      </w:r>
    </w:p>
    <w:p w14:paraId="2E22BE1C" w14:textId="777A42E5"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_Toc221028321 \h </w:instrText>
      </w:r>
      <w:r>
        <w:rPr>
          <w:noProof/>
        </w:rPr>
      </w:r>
      <w:r>
        <w:rPr>
          <w:noProof/>
        </w:rPr>
        <w:fldChar w:fldCharType="separate"/>
      </w:r>
      <w:r>
        <w:rPr>
          <w:noProof/>
        </w:rPr>
        <w:t>24</w:t>
      </w:r>
      <w:r>
        <w:rPr>
          <w:noProof/>
        </w:rPr>
        <w:fldChar w:fldCharType="end"/>
      </w:r>
    </w:p>
    <w:p w14:paraId="05E40E32" w14:textId="560C4E45"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_Toc221028322 \h </w:instrText>
      </w:r>
      <w:r>
        <w:rPr>
          <w:noProof/>
        </w:rPr>
      </w:r>
      <w:r>
        <w:rPr>
          <w:noProof/>
        </w:rPr>
        <w:fldChar w:fldCharType="separate"/>
      </w:r>
      <w:r>
        <w:rPr>
          <w:noProof/>
        </w:rPr>
        <w:t>24</w:t>
      </w:r>
      <w:r>
        <w:rPr>
          <w:noProof/>
        </w:rPr>
        <w:fldChar w:fldCharType="end"/>
      </w:r>
    </w:p>
    <w:p w14:paraId="1901355C" w14:textId="331CB317" w:rsidR="00DF2FB0" w:rsidRDefault="00DF2FB0">
      <w:pPr>
        <w:pStyle w:val="TOC1"/>
        <w:tabs>
          <w:tab w:val="right" w:leader="dot" w:pos="9350"/>
        </w:tabs>
        <w:rPr>
          <w:rFonts w:asciiTheme="minorHAnsi" w:hAnsiTheme="minorHAnsi" w:cstheme="minorBidi"/>
          <w:noProof/>
          <w:sz w:val="24"/>
        </w:rPr>
      </w:pPr>
      <w:r>
        <w:rPr>
          <w:noProof/>
        </w:rPr>
        <w:t>Chapter 6: Flares, R-events, and HF absorption</w:t>
      </w:r>
      <w:r>
        <w:rPr>
          <w:noProof/>
        </w:rPr>
        <w:tab/>
      </w:r>
      <w:r>
        <w:rPr>
          <w:noProof/>
        </w:rPr>
        <w:fldChar w:fldCharType="begin"/>
      </w:r>
      <w:r>
        <w:rPr>
          <w:noProof/>
        </w:rPr>
        <w:instrText xml:space="preserve"> PAGEREF _Toc221028323 \h </w:instrText>
      </w:r>
      <w:r>
        <w:rPr>
          <w:noProof/>
        </w:rPr>
      </w:r>
      <w:r>
        <w:rPr>
          <w:noProof/>
        </w:rPr>
        <w:fldChar w:fldCharType="separate"/>
      </w:r>
      <w:r>
        <w:rPr>
          <w:noProof/>
        </w:rPr>
        <w:t>25</w:t>
      </w:r>
      <w:r>
        <w:rPr>
          <w:noProof/>
        </w:rPr>
        <w:fldChar w:fldCharType="end"/>
      </w:r>
    </w:p>
    <w:p w14:paraId="5E68CFCE" w14:textId="07422E79"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_Toc221028324 \h </w:instrText>
      </w:r>
      <w:r>
        <w:rPr>
          <w:noProof/>
        </w:rPr>
      </w:r>
      <w:r>
        <w:rPr>
          <w:noProof/>
        </w:rPr>
        <w:fldChar w:fldCharType="separate"/>
      </w:r>
      <w:r>
        <w:rPr>
          <w:noProof/>
        </w:rPr>
        <w:t>25</w:t>
      </w:r>
      <w:r>
        <w:rPr>
          <w:noProof/>
        </w:rPr>
        <w:fldChar w:fldCharType="end"/>
      </w:r>
    </w:p>
    <w:p w14:paraId="75F8F351" w14:textId="0FC81723"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_Toc221028325 \h </w:instrText>
      </w:r>
      <w:r>
        <w:rPr>
          <w:noProof/>
        </w:rPr>
      </w:r>
      <w:r>
        <w:rPr>
          <w:noProof/>
        </w:rPr>
        <w:fldChar w:fldCharType="separate"/>
      </w:r>
      <w:r>
        <w:rPr>
          <w:noProof/>
        </w:rPr>
        <w:t>25</w:t>
      </w:r>
      <w:r>
        <w:rPr>
          <w:noProof/>
        </w:rPr>
        <w:fldChar w:fldCharType="end"/>
      </w:r>
    </w:p>
    <w:p w14:paraId="6A9B5053" w14:textId="5CF691D9"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_Toc221028326 \h </w:instrText>
      </w:r>
      <w:r>
        <w:rPr>
          <w:noProof/>
        </w:rPr>
      </w:r>
      <w:r>
        <w:rPr>
          <w:noProof/>
        </w:rPr>
        <w:fldChar w:fldCharType="separate"/>
      </w:r>
      <w:r>
        <w:rPr>
          <w:noProof/>
        </w:rPr>
        <w:t>25</w:t>
      </w:r>
      <w:r>
        <w:rPr>
          <w:noProof/>
        </w:rPr>
        <w:fldChar w:fldCharType="end"/>
      </w:r>
    </w:p>
    <w:p w14:paraId="6365818D" w14:textId="4625C473"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_Toc221028327 \h </w:instrText>
      </w:r>
      <w:r>
        <w:rPr>
          <w:noProof/>
        </w:rPr>
      </w:r>
      <w:r>
        <w:rPr>
          <w:noProof/>
        </w:rPr>
        <w:fldChar w:fldCharType="separate"/>
      </w:r>
      <w:r>
        <w:rPr>
          <w:noProof/>
        </w:rPr>
        <w:t>25</w:t>
      </w:r>
      <w:r>
        <w:rPr>
          <w:noProof/>
        </w:rPr>
        <w:fldChar w:fldCharType="end"/>
      </w:r>
    </w:p>
    <w:p w14:paraId="4827F2A9" w14:textId="77411BDD"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_Toc221028328 \h </w:instrText>
      </w:r>
      <w:r>
        <w:rPr>
          <w:noProof/>
        </w:rPr>
      </w:r>
      <w:r>
        <w:rPr>
          <w:noProof/>
        </w:rPr>
        <w:fldChar w:fldCharType="separate"/>
      </w:r>
      <w:r>
        <w:rPr>
          <w:noProof/>
        </w:rPr>
        <w:t>26</w:t>
      </w:r>
      <w:r>
        <w:rPr>
          <w:noProof/>
        </w:rPr>
        <w:fldChar w:fldCharType="end"/>
      </w:r>
    </w:p>
    <w:p w14:paraId="3F952193" w14:textId="0E08BBA6"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_Toc221028329 \h </w:instrText>
      </w:r>
      <w:r>
        <w:rPr>
          <w:noProof/>
        </w:rPr>
      </w:r>
      <w:r>
        <w:rPr>
          <w:noProof/>
        </w:rPr>
        <w:fldChar w:fldCharType="separate"/>
      </w:r>
      <w:r>
        <w:rPr>
          <w:noProof/>
        </w:rPr>
        <w:t>26</w:t>
      </w:r>
      <w:r>
        <w:rPr>
          <w:noProof/>
        </w:rPr>
        <w:fldChar w:fldCharType="end"/>
      </w:r>
    </w:p>
    <w:p w14:paraId="5735D89F" w14:textId="2FE21013"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_Toc221028330 \h </w:instrText>
      </w:r>
      <w:r>
        <w:rPr>
          <w:noProof/>
        </w:rPr>
      </w:r>
      <w:r>
        <w:rPr>
          <w:noProof/>
        </w:rPr>
        <w:fldChar w:fldCharType="separate"/>
      </w:r>
      <w:r>
        <w:rPr>
          <w:noProof/>
        </w:rPr>
        <w:t>26</w:t>
      </w:r>
      <w:r>
        <w:rPr>
          <w:noProof/>
        </w:rPr>
        <w:fldChar w:fldCharType="end"/>
      </w:r>
    </w:p>
    <w:p w14:paraId="47C42BE5" w14:textId="181C0C60" w:rsidR="00DF2FB0" w:rsidRDefault="00DF2FB0">
      <w:pPr>
        <w:pStyle w:val="TOC1"/>
        <w:tabs>
          <w:tab w:val="right" w:leader="dot" w:pos="9350"/>
        </w:tabs>
        <w:rPr>
          <w:rFonts w:asciiTheme="minorHAnsi" w:hAnsiTheme="minorHAnsi" w:cstheme="minorBidi"/>
          <w:noProof/>
          <w:sz w:val="24"/>
        </w:rPr>
      </w:pPr>
      <w:r>
        <w:rPr>
          <w:noProof/>
        </w:rPr>
        <w:t>Chapter 7: CMEs, coronal holes, and geomagnetic storms (G-events)</w:t>
      </w:r>
      <w:r>
        <w:rPr>
          <w:noProof/>
        </w:rPr>
        <w:tab/>
      </w:r>
      <w:r>
        <w:rPr>
          <w:noProof/>
        </w:rPr>
        <w:fldChar w:fldCharType="begin"/>
      </w:r>
      <w:r>
        <w:rPr>
          <w:noProof/>
        </w:rPr>
        <w:instrText xml:space="preserve"> PAGEREF _Toc221028331 \h </w:instrText>
      </w:r>
      <w:r>
        <w:rPr>
          <w:noProof/>
        </w:rPr>
      </w:r>
      <w:r>
        <w:rPr>
          <w:noProof/>
        </w:rPr>
        <w:fldChar w:fldCharType="separate"/>
      </w:r>
      <w:r>
        <w:rPr>
          <w:noProof/>
        </w:rPr>
        <w:t>27</w:t>
      </w:r>
      <w:r>
        <w:rPr>
          <w:noProof/>
        </w:rPr>
        <w:fldChar w:fldCharType="end"/>
      </w:r>
    </w:p>
    <w:p w14:paraId="4BD4CBC1" w14:textId="68715FFD" w:rsidR="00DF2FB0" w:rsidRDefault="00DF2FB0">
      <w:pPr>
        <w:pStyle w:val="TOC2"/>
        <w:tabs>
          <w:tab w:val="right" w:leader="dot" w:pos="9350"/>
        </w:tabs>
        <w:rPr>
          <w:rFonts w:asciiTheme="minorHAnsi" w:hAnsiTheme="minorHAnsi" w:cstheme="minorBidi"/>
          <w:noProof/>
          <w:sz w:val="24"/>
        </w:rPr>
      </w:pPr>
      <w:r>
        <w:rPr>
          <w:noProof/>
        </w:rPr>
        <w:lastRenderedPageBreak/>
        <w:t>Chapter expansion (textbook depth)</w:t>
      </w:r>
      <w:r>
        <w:rPr>
          <w:noProof/>
        </w:rPr>
        <w:tab/>
      </w:r>
      <w:r>
        <w:rPr>
          <w:noProof/>
        </w:rPr>
        <w:fldChar w:fldCharType="begin"/>
      </w:r>
      <w:r>
        <w:rPr>
          <w:noProof/>
        </w:rPr>
        <w:instrText xml:space="preserve"> PAGEREF _Toc221028332 \h </w:instrText>
      </w:r>
      <w:r>
        <w:rPr>
          <w:noProof/>
        </w:rPr>
      </w:r>
      <w:r>
        <w:rPr>
          <w:noProof/>
        </w:rPr>
        <w:fldChar w:fldCharType="separate"/>
      </w:r>
      <w:r>
        <w:rPr>
          <w:noProof/>
        </w:rPr>
        <w:t>27</w:t>
      </w:r>
      <w:r>
        <w:rPr>
          <w:noProof/>
        </w:rPr>
        <w:fldChar w:fldCharType="end"/>
      </w:r>
    </w:p>
    <w:p w14:paraId="3D99839B" w14:textId="15F17ED9"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_Toc221028333 \h </w:instrText>
      </w:r>
      <w:r>
        <w:rPr>
          <w:noProof/>
        </w:rPr>
      </w:r>
      <w:r>
        <w:rPr>
          <w:noProof/>
        </w:rPr>
        <w:fldChar w:fldCharType="separate"/>
      </w:r>
      <w:r>
        <w:rPr>
          <w:noProof/>
        </w:rPr>
        <w:t>27</w:t>
      </w:r>
      <w:r>
        <w:rPr>
          <w:noProof/>
        </w:rPr>
        <w:fldChar w:fldCharType="end"/>
      </w:r>
    </w:p>
    <w:p w14:paraId="455A98A4" w14:textId="53A2A907"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_Toc221028334 \h </w:instrText>
      </w:r>
      <w:r>
        <w:rPr>
          <w:noProof/>
        </w:rPr>
      </w:r>
      <w:r>
        <w:rPr>
          <w:noProof/>
        </w:rPr>
        <w:fldChar w:fldCharType="separate"/>
      </w:r>
      <w:r>
        <w:rPr>
          <w:noProof/>
        </w:rPr>
        <w:t>27</w:t>
      </w:r>
      <w:r>
        <w:rPr>
          <w:noProof/>
        </w:rPr>
        <w:fldChar w:fldCharType="end"/>
      </w:r>
    </w:p>
    <w:p w14:paraId="3F9EA26C" w14:textId="3A713AD8"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_Toc221028335 \h </w:instrText>
      </w:r>
      <w:r>
        <w:rPr>
          <w:noProof/>
        </w:rPr>
      </w:r>
      <w:r>
        <w:rPr>
          <w:noProof/>
        </w:rPr>
        <w:fldChar w:fldCharType="separate"/>
      </w:r>
      <w:r>
        <w:rPr>
          <w:noProof/>
        </w:rPr>
        <w:t>27</w:t>
      </w:r>
      <w:r>
        <w:rPr>
          <w:noProof/>
        </w:rPr>
        <w:fldChar w:fldCharType="end"/>
      </w:r>
    </w:p>
    <w:p w14:paraId="43C9D0B7" w14:textId="10833EEE"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_Toc221028336 \h </w:instrText>
      </w:r>
      <w:r>
        <w:rPr>
          <w:noProof/>
        </w:rPr>
      </w:r>
      <w:r>
        <w:rPr>
          <w:noProof/>
        </w:rPr>
        <w:fldChar w:fldCharType="separate"/>
      </w:r>
      <w:r>
        <w:rPr>
          <w:noProof/>
        </w:rPr>
        <w:t>28</w:t>
      </w:r>
      <w:r>
        <w:rPr>
          <w:noProof/>
        </w:rPr>
        <w:fldChar w:fldCharType="end"/>
      </w:r>
    </w:p>
    <w:p w14:paraId="3058E143" w14:textId="1F38B450"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_Toc221028337 \h </w:instrText>
      </w:r>
      <w:r>
        <w:rPr>
          <w:noProof/>
        </w:rPr>
      </w:r>
      <w:r>
        <w:rPr>
          <w:noProof/>
        </w:rPr>
        <w:fldChar w:fldCharType="separate"/>
      </w:r>
      <w:r>
        <w:rPr>
          <w:noProof/>
        </w:rPr>
        <w:t>28</w:t>
      </w:r>
      <w:r>
        <w:rPr>
          <w:noProof/>
        </w:rPr>
        <w:fldChar w:fldCharType="end"/>
      </w:r>
    </w:p>
    <w:p w14:paraId="5CC68694" w14:textId="4C703A31"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_Toc221028338 \h </w:instrText>
      </w:r>
      <w:r>
        <w:rPr>
          <w:noProof/>
        </w:rPr>
      </w:r>
      <w:r>
        <w:rPr>
          <w:noProof/>
        </w:rPr>
        <w:fldChar w:fldCharType="separate"/>
      </w:r>
      <w:r>
        <w:rPr>
          <w:noProof/>
        </w:rPr>
        <w:t>28</w:t>
      </w:r>
      <w:r>
        <w:rPr>
          <w:noProof/>
        </w:rPr>
        <w:fldChar w:fldCharType="end"/>
      </w:r>
    </w:p>
    <w:p w14:paraId="4725C14B" w14:textId="360D9E5D" w:rsidR="00DF2FB0" w:rsidRDefault="00DF2FB0">
      <w:pPr>
        <w:pStyle w:val="TOC1"/>
        <w:tabs>
          <w:tab w:val="right" w:leader="dot" w:pos="9350"/>
        </w:tabs>
        <w:rPr>
          <w:rFonts w:asciiTheme="minorHAnsi" w:hAnsiTheme="minorHAnsi" w:cstheme="minorBidi"/>
          <w:noProof/>
          <w:sz w:val="24"/>
        </w:rPr>
      </w:pPr>
      <w:r>
        <w:rPr>
          <w:noProof/>
        </w:rPr>
        <w:t>Chapter 8: Reading the numbers like an engineer (proxies and timescales)</w:t>
      </w:r>
      <w:r>
        <w:rPr>
          <w:noProof/>
        </w:rPr>
        <w:tab/>
      </w:r>
      <w:r>
        <w:rPr>
          <w:noProof/>
        </w:rPr>
        <w:fldChar w:fldCharType="begin"/>
      </w:r>
      <w:r>
        <w:rPr>
          <w:noProof/>
        </w:rPr>
        <w:instrText xml:space="preserve"> PAGEREF _Toc221028339 \h </w:instrText>
      </w:r>
      <w:r>
        <w:rPr>
          <w:noProof/>
        </w:rPr>
      </w:r>
      <w:r>
        <w:rPr>
          <w:noProof/>
        </w:rPr>
        <w:fldChar w:fldCharType="separate"/>
      </w:r>
      <w:r>
        <w:rPr>
          <w:noProof/>
        </w:rPr>
        <w:t>29</w:t>
      </w:r>
      <w:r>
        <w:rPr>
          <w:noProof/>
        </w:rPr>
        <w:fldChar w:fldCharType="end"/>
      </w:r>
    </w:p>
    <w:p w14:paraId="0E7538CF" w14:textId="029C950B"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_Toc221028340 \h </w:instrText>
      </w:r>
      <w:r>
        <w:rPr>
          <w:noProof/>
        </w:rPr>
      </w:r>
      <w:r>
        <w:rPr>
          <w:noProof/>
        </w:rPr>
        <w:fldChar w:fldCharType="separate"/>
      </w:r>
      <w:r>
        <w:rPr>
          <w:noProof/>
        </w:rPr>
        <w:t>29</w:t>
      </w:r>
      <w:r>
        <w:rPr>
          <w:noProof/>
        </w:rPr>
        <w:fldChar w:fldCharType="end"/>
      </w:r>
    </w:p>
    <w:p w14:paraId="42111984" w14:textId="02FD2691"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_Toc221028341 \h </w:instrText>
      </w:r>
      <w:r>
        <w:rPr>
          <w:noProof/>
        </w:rPr>
      </w:r>
      <w:r>
        <w:rPr>
          <w:noProof/>
        </w:rPr>
        <w:fldChar w:fldCharType="separate"/>
      </w:r>
      <w:r>
        <w:rPr>
          <w:noProof/>
        </w:rPr>
        <w:t>29</w:t>
      </w:r>
      <w:r>
        <w:rPr>
          <w:noProof/>
        </w:rPr>
        <w:fldChar w:fldCharType="end"/>
      </w:r>
    </w:p>
    <w:p w14:paraId="250CBF43" w14:textId="06202722"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_Toc221028342 \h </w:instrText>
      </w:r>
      <w:r>
        <w:rPr>
          <w:noProof/>
        </w:rPr>
      </w:r>
      <w:r>
        <w:rPr>
          <w:noProof/>
        </w:rPr>
        <w:fldChar w:fldCharType="separate"/>
      </w:r>
      <w:r>
        <w:rPr>
          <w:noProof/>
        </w:rPr>
        <w:t>30</w:t>
      </w:r>
      <w:r>
        <w:rPr>
          <w:noProof/>
        </w:rPr>
        <w:fldChar w:fldCharType="end"/>
      </w:r>
    </w:p>
    <w:p w14:paraId="75122CCD" w14:textId="39DB5FA4"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_Toc221028343 \h </w:instrText>
      </w:r>
      <w:r>
        <w:rPr>
          <w:noProof/>
        </w:rPr>
      </w:r>
      <w:r>
        <w:rPr>
          <w:noProof/>
        </w:rPr>
        <w:fldChar w:fldCharType="separate"/>
      </w:r>
      <w:r>
        <w:rPr>
          <w:noProof/>
        </w:rPr>
        <w:t>30</w:t>
      </w:r>
      <w:r>
        <w:rPr>
          <w:noProof/>
        </w:rPr>
        <w:fldChar w:fldCharType="end"/>
      </w:r>
    </w:p>
    <w:p w14:paraId="554DAEE8" w14:textId="0D36BE69"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_Toc221028344 \h </w:instrText>
      </w:r>
      <w:r>
        <w:rPr>
          <w:noProof/>
        </w:rPr>
      </w:r>
      <w:r>
        <w:rPr>
          <w:noProof/>
        </w:rPr>
        <w:fldChar w:fldCharType="separate"/>
      </w:r>
      <w:r>
        <w:rPr>
          <w:noProof/>
        </w:rPr>
        <w:t>30</w:t>
      </w:r>
      <w:r>
        <w:rPr>
          <w:noProof/>
        </w:rPr>
        <w:fldChar w:fldCharType="end"/>
      </w:r>
    </w:p>
    <w:p w14:paraId="203BCCA1" w14:textId="75A48D3D"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_Toc221028345 \h </w:instrText>
      </w:r>
      <w:r>
        <w:rPr>
          <w:noProof/>
        </w:rPr>
      </w:r>
      <w:r>
        <w:rPr>
          <w:noProof/>
        </w:rPr>
        <w:fldChar w:fldCharType="separate"/>
      </w:r>
      <w:r>
        <w:rPr>
          <w:noProof/>
        </w:rPr>
        <w:t>30</w:t>
      </w:r>
      <w:r>
        <w:rPr>
          <w:noProof/>
        </w:rPr>
        <w:fldChar w:fldCharType="end"/>
      </w:r>
    </w:p>
    <w:p w14:paraId="312607DE" w14:textId="67BF403B"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_Toc221028346 \h </w:instrText>
      </w:r>
      <w:r>
        <w:rPr>
          <w:noProof/>
        </w:rPr>
      </w:r>
      <w:r>
        <w:rPr>
          <w:noProof/>
        </w:rPr>
        <w:fldChar w:fldCharType="separate"/>
      </w:r>
      <w:r>
        <w:rPr>
          <w:noProof/>
        </w:rPr>
        <w:t>30</w:t>
      </w:r>
      <w:r>
        <w:rPr>
          <w:noProof/>
        </w:rPr>
        <w:fldChar w:fldCharType="end"/>
      </w:r>
    </w:p>
    <w:p w14:paraId="1B089F26" w14:textId="30A71CDE" w:rsidR="00DF2FB0" w:rsidRDefault="00DF2FB0">
      <w:pPr>
        <w:pStyle w:val="TOC1"/>
        <w:tabs>
          <w:tab w:val="right" w:leader="dot" w:pos="9350"/>
        </w:tabs>
        <w:rPr>
          <w:rFonts w:asciiTheme="minorHAnsi" w:hAnsiTheme="minorHAnsi" w:cstheme="minorBidi"/>
          <w:noProof/>
          <w:sz w:val="24"/>
        </w:rPr>
      </w:pPr>
      <w:r>
        <w:rPr>
          <w:noProof/>
        </w:rPr>
        <w:t>Chapter 9: VHF/UHF, satellites, and specialized modes</w:t>
      </w:r>
      <w:r>
        <w:rPr>
          <w:noProof/>
        </w:rPr>
        <w:tab/>
      </w:r>
      <w:r>
        <w:rPr>
          <w:noProof/>
        </w:rPr>
        <w:fldChar w:fldCharType="begin"/>
      </w:r>
      <w:r>
        <w:rPr>
          <w:noProof/>
        </w:rPr>
        <w:instrText xml:space="preserve"> PAGEREF _Toc221028347 \h </w:instrText>
      </w:r>
      <w:r>
        <w:rPr>
          <w:noProof/>
        </w:rPr>
      </w:r>
      <w:r>
        <w:rPr>
          <w:noProof/>
        </w:rPr>
        <w:fldChar w:fldCharType="separate"/>
      </w:r>
      <w:r>
        <w:rPr>
          <w:noProof/>
        </w:rPr>
        <w:t>31</w:t>
      </w:r>
      <w:r>
        <w:rPr>
          <w:noProof/>
        </w:rPr>
        <w:fldChar w:fldCharType="end"/>
      </w:r>
    </w:p>
    <w:p w14:paraId="34CE43EE" w14:textId="7F126F1F"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_Toc221028348 \h </w:instrText>
      </w:r>
      <w:r>
        <w:rPr>
          <w:noProof/>
        </w:rPr>
      </w:r>
      <w:r>
        <w:rPr>
          <w:noProof/>
        </w:rPr>
        <w:fldChar w:fldCharType="separate"/>
      </w:r>
      <w:r>
        <w:rPr>
          <w:noProof/>
        </w:rPr>
        <w:t>31</w:t>
      </w:r>
      <w:r>
        <w:rPr>
          <w:noProof/>
        </w:rPr>
        <w:fldChar w:fldCharType="end"/>
      </w:r>
    </w:p>
    <w:p w14:paraId="6810D41B" w14:textId="0C8599AF"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_Toc221028349 \h </w:instrText>
      </w:r>
      <w:r>
        <w:rPr>
          <w:noProof/>
        </w:rPr>
      </w:r>
      <w:r>
        <w:rPr>
          <w:noProof/>
        </w:rPr>
        <w:fldChar w:fldCharType="separate"/>
      </w:r>
      <w:r>
        <w:rPr>
          <w:noProof/>
        </w:rPr>
        <w:t>31</w:t>
      </w:r>
      <w:r>
        <w:rPr>
          <w:noProof/>
        </w:rPr>
        <w:fldChar w:fldCharType="end"/>
      </w:r>
    </w:p>
    <w:p w14:paraId="68A5F70F" w14:textId="1992DCE6"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_Toc221028350 \h </w:instrText>
      </w:r>
      <w:r>
        <w:rPr>
          <w:noProof/>
        </w:rPr>
      </w:r>
      <w:r>
        <w:rPr>
          <w:noProof/>
        </w:rPr>
        <w:fldChar w:fldCharType="separate"/>
      </w:r>
      <w:r>
        <w:rPr>
          <w:noProof/>
        </w:rPr>
        <w:t>31</w:t>
      </w:r>
      <w:r>
        <w:rPr>
          <w:noProof/>
        </w:rPr>
        <w:fldChar w:fldCharType="end"/>
      </w:r>
    </w:p>
    <w:p w14:paraId="4203DFD4" w14:textId="691E229B"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_Toc221028351 \h </w:instrText>
      </w:r>
      <w:r>
        <w:rPr>
          <w:noProof/>
        </w:rPr>
      </w:r>
      <w:r>
        <w:rPr>
          <w:noProof/>
        </w:rPr>
        <w:fldChar w:fldCharType="separate"/>
      </w:r>
      <w:r>
        <w:rPr>
          <w:noProof/>
        </w:rPr>
        <w:t>31</w:t>
      </w:r>
      <w:r>
        <w:rPr>
          <w:noProof/>
        </w:rPr>
        <w:fldChar w:fldCharType="end"/>
      </w:r>
    </w:p>
    <w:p w14:paraId="29AE98A4" w14:textId="6196BBEE"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_Toc221028352 \h </w:instrText>
      </w:r>
      <w:r>
        <w:rPr>
          <w:noProof/>
        </w:rPr>
      </w:r>
      <w:r>
        <w:rPr>
          <w:noProof/>
        </w:rPr>
        <w:fldChar w:fldCharType="separate"/>
      </w:r>
      <w:r>
        <w:rPr>
          <w:noProof/>
        </w:rPr>
        <w:t>32</w:t>
      </w:r>
      <w:r>
        <w:rPr>
          <w:noProof/>
        </w:rPr>
        <w:fldChar w:fldCharType="end"/>
      </w:r>
    </w:p>
    <w:p w14:paraId="2A229024" w14:textId="34FE746D"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_Toc221028353 \h </w:instrText>
      </w:r>
      <w:r>
        <w:rPr>
          <w:noProof/>
        </w:rPr>
      </w:r>
      <w:r>
        <w:rPr>
          <w:noProof/>
        </w:rPr>
        <w:fldChar w:fldCharType="separate"/>
      </w:r>
      <w:r>
        <w:rPr>
          <w:noProof/>
        </w:rPr>
        <w:t>32</w:t>
      </w:r>
      <w:r>
        <w:rPr>
          <w:noProof/>
        </w:rPr>
        <w:fldChar w:fldCharType="end"/>
      </w:r>
    </w:p>
    <w:p w14:paraId="0B007046" w14:textId="6F56A519"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_Toc221028354 \h </w:instrText>
      </w:r>
      <w:r>
        <w:rPr>
          <w:noProof/>
        </w:rPr>
      </w:r>
      <w:r>
        <w:rPr>
          <w:noProof/>
        </w:rPr>
        <w:fldChar w:fldCharType="separate"/>
      </w:r>
      <w:r>
        <w:rPr>
          <w:noProof/>
        </w:rPr>
        <w:t>32</w:t>
      </w:r>
      <w:r>
        <w:rPr>
          <w:noProof/>
        </w:rPr>
        <w:fldChar w:fldCharType="end"/>
      </w:r>
    </w:p>
    <w:p w14:paraId="2ADFF3F0" w14:textId="065DA87F" w:rsidR="00DF2FB0" w:rsidRDefault="00DF2FB0">
      <w:pPr>
        <w:pStyle w:val="TOC1"/>
        <w:tabs>
          <w:tab w:val="right" w:leader="dot" w:pos="9350"/>
        </w:tabs>
        <w:rPr>
          <w:rFonts w:asciiTheme="minorHAnsi" w:hAnsiTheme="minorHAnsi" w:cstheme="minorBidi"/>
          <w:noProof/>
          <w:sz w:val="24"/>
        </w:rPr>
      </w:pPr>
      <w:r>
        <w:rPr>
          <w:noProof/>
        </w:rPr>
        <w:t>Chapter 10: Forecasting: what is predictable and what is not</w:t>
      </w:r>
      <w:r>
        <w:rPr>
          <w:noProof/>
        </w:rPr>
        <w:tab/>
      </w:r>
      <w:r>
        <w:rPr>
          <w:noProof/>
        </w:rPr>
        <w:fldChar w:fldCharType="begin"/>
      </w:r>
      <w:r>
        <w:rPr>
          <w:noProof/>
        </w:rPr>
        <w:instrText xml:space="preserve"> PAGEREF _Toc221028355 \h </w:instrText>
      </w:r>
      <w:r>
        <w:rPr>
          <w:noProof/>
        </w:rPr>
      </w:r>
      <w:r>
        <w:rPr>
          <w:noProof/>
        </w:rPr>
        <w:fldChar w:fldCharType="separate"/>
      </w:r>
      <w:r>
        <w:rPr>
          <w:noProof/>
        </w:rPr>
        <w:t>33</w:t>
      </w:r>
      <w:r>
        <w:rPr>
          <w:noProof/>
        </w:rPr>
        <w:fldChar w:fldCharType="end"/>
      </w:r>
    </w:p>
    <w:p w14:paraId="6C9E151A" w14:textId="5BD0624B"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_Toc221028356 \h </w:instrText>
      </w:r>
      <w:r>
        <w:rPr>
          <w:noProof/>
        </w:rPr>
      </w:r>
      <w:r>
        <w:rPr>
          <w:noProof/>
        </w:rPr>
        <w:fldChar w:fldCharType="separate"/>
      </w:r>
      <w:r>
        <w:rPr>
          <w:noProof/>
        </w:rPr>
        <w:t>33</w:t>
      </w:r>
      <w:r>
        <w:rPr>
          <w:noProof/>
        </w:rPr>
        <w:fldChar w:fldCharType="end"/>
      </w:r>
    </w:p>
    <w:p w14:paraId="079C7B43" w14:textId="368FF6E2"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_Toc221028357 \h </w:instrText>
      </w:r>
      <w:r>
        <w:rPr>
          <w:noProof/>
        </w:rPr>
      </w:r>
      <w:r>
        <w:rPr>
          <w:noProof/>
        </w:rPr>
        <w:fldChar w:fldCharType="separate"/>
      </w:r>
      <w:r>
        <w:rPr>
          <w:noProof/>
        </w:rPr>
        <w:t>33</w:t>
      </w:r>
      <w:r>
        <w:rPr>
          <w:noProof/>
        </w:rPr>
        <w:fldChar w:fldCharType="end"/>
      </w:r>
    </w:p>
    <w:p w14:paraId="193173B6" w14:textId="231F3FBA"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_Toc221028358 \h </w:instrText>
      </w:r>
      <w:r>
        <w:rPr>
          <w:noProof/>
        </w:rPr>
      </w:r>
      <w:r>
        <w:rPr>
          <w:noProof/>
        </w:rPr>
        <w:fldChar w:fldCharType="separate"/>
      </w:r>
      <w:r>
        <w:rPr>
          <w:noProof/>
        </w:rPr>
        <w:t>33</w:t>
      </w:r>
      <w:r>
        <w:rPr>
          <w:noProof/>
        </w:rPr>
        <w:fldChar w:fldCharType="end"/>
      </w:r>
    </w:p>
    <w:p w14:paraId="1930D3B4" w14:textId="7768B560"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_Toc221028359 \h </w:instrText>
      </w:r>
      <w:r>
        <w:rPr>
          <w:noProof/>
        </w:rPr>
      </w:r>
      <w:r>
        <w:rPr>
          <w:noProof/>
        </w:rPr>
        <w:fldChar w:fldCharType="separate"/>
      </w:r>
      <w:r>
        <w:rPr>
          <w:noProof/>
        </w:rPr>
        <w:t>33</w:t>
      </w:r>
      <w:r>
        <w:rPr>
          <w:noProof/>
        </w:rPr>
        <w:fldChar w:fldCharType="end"/>
      </w:r>
    </w:p>
    <w:p w14:paraId="013657EB" w14:textId="31849EEE"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_Toc221028360 \h </w:instrText>
      </w:r>
      <w:r>
        <w:rPr>
          <w:noProof/>
        </w:rPr>
      </w:r>
      <w:r>
        <w:rPr>
          <w:noProof/>
        </w:rPr>
        <w:fldChar w:fldCharType="separate"/>
      </w:r>
      <w:r>
        <w:rPr>
          <w:noProof/>
        </w:rPr>
        <w:t>33</w:t>
      </w:r>
      <w:r>
        <w:rPr>
          <w:noProof/>
        </w:rPr>
        <w:fldChar w:fldCharType="end"/>
      </w:r>
    </w:p>
    <w:p w14:paraId="1CD77657" w14:textId="360DE811"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_Toc221028361 \h </w:instrText>
      </w:r>
      <w:r>
        <w:rPr>
          <w:noProof/>
        </w:rPr>
      </w:r>
      <w:r>
        <w:rPr>
          <w:noProof/>
        </w:rPr>
        <w:fldChar w:fldCharType="separate"/>
      </w:r>
      <w:r>
        <w:rPr>
          <w:noProof/>
        </w:rPr>
        <w:t>34</w:t>
      </w:r>
      <w:r>
        <w:rPr>
          <w:noProof/>
        </w:rPr>
        <w:fldChar w:fldCharType="end"/>
      </w:r>
    </w:p>
    <w:p w14:paraId="10E3A247" w14:textId="304FDFB7"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_Toc221028362 \h </w:instrText>
      </w:r>
      <w:r>
        <w:rPr>
          <w:noProof/>
        </w:rPr>
      </w:r>
      <w:r>
        <w:rPr>
          <w:noProof/>
        </w:rPr>
        <w:fldChar w:fldCharType="separate"/>
      </w:r>
      <w:r>
        <w:rPr>
          <w:noProof/>
        </w:rPr>
        <w:t>34</w:t>
      </w:r>
      <w:r>
        <w:rPr>
          <w:noProof/>
        </w:rPr>
        <w:fldChar w:fldCharType="end"/>
      </w:r>
    </w:p>
    <w:p w14:paraId="07D54564" w14:textId="6D5E07B8" w:rsidR="00DF2FB0" w:rsidRDefault="00DF2FB0">
      <w:pPr>
        <w:pStyle w:val="TOC1"/>
        <w:tabs>
          <w:tab w:val="right" w:leader="dot" w:pos="9350"/>
        </w:tabs>
        <w:rPr>
          <w:rFonts w:asciiTheme="minorHAnsi" w:hAnsiTheme="minorHAnsi" w:cstheme="minorBidi"/>
          <w:noProof/>
          <w:sz w:val="24"/>
        </w:rPr>
      </w:pPr>
      <w:r>
        <w:rPr>
          <w:noProof/>
        </w:rPr>
        <w:t>Chapter 11: Using the Space Weather Lab dashboard (how to scan it)</w:t>
      </w:r>
      <w:r>
        <w:rPr>
          <w:noProof/>
        </w:rPr>
        <w:tab/>
      </w:r>
      <w:r>
        <w:rPr>
          <w:noProof/>
        </w:rPr>
        <w:fldChar w:fldCharType="begin"/>
      </w:r>
      <w:r>
        <w:rPr>
          <w:noProof/>
        </w:rPr>
        <w:instrText xml:space="preserve"> PAGEREF _Toc221028363 \h </w:instrText>
      </w:r>
      <w:r>
        <w:rPr>
          <w:noProof/>
        </w:rPr>
      </w:r>
      <w:r>
        <w:rPr>
          <w:noProof/>
        </w:rPr>
        <w:fldChar w:fldCharType="separate"/>
      </w:r>
      <w:r>
        <w:rPr>
          <w:noProof/>
        </w:rPr>
        <w:t>35</w:t>
      </w:r>
      <w:r>
        <w:rPr>
          <w:noProof/>
        </w:rPr>
        <w:fldChar w:fldCharType="end"/>
      </w:r>
    </w:p>
    <w:p w14:paraId="1BD3C304" w14:textId="125B64E1"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_Toc221028364 \h </w:instrText>
      </w:r>
      <w:r>
        <w:rPr>
          <w:noProof/>
        </w:rPr>
      </w:r>
      <w:r>
        <w:rPr>
          <w:noProof/>
        </w:rPr>
        <w:fldChar w:fldCharType="separate"/>
      </w:r>
      <w:r>
        <w:rPr>
          <w:noProof/>
        </w:rPr>
        <w:t>35</w:t>
      </w:r>
      <w:r>
        <w:rPr>
          <w:noProof/>
        </w:rPr>
        <w:fldChar w:fldCharType="end"/>
      </w:r>
    </w:p>
    <w:p w14:paraId="25ED3CB2" w14:textId="1F495CA1" w:rsidR="00DF2FB0" w:rsidRDefault="00DF2FB0">
      <w:pPr>
        <w:pStyle w:val="TOC2"/>
        <w:tabs>
          <w:tab w:val="right" w:leader="dot" w:pos="9350"/>
        </w:tabs>
        <w:rPr>
          <w:rFonts w:asciiTheme="minorHAnsi" w:hAnsiTheme="minorHAnsi" w:cstheme="minorBidi"/>
          <w:noProof/>
          <w:sz w:val="24"/>
        </w:rPr>
      </w:pPr>
      <w:r>
        <w:rPr>
          <w:noProof/>
        </w:rPr>
        <w:lastRenderedPageBreak/>
        <w:t>Learning objectives</w:t>
      </w:r>
      <w:r>
        <w:rPr>
          <w:noProof/>
        </w:rPr>
        <w:tab/>
      </w:r>
      <w:r>
        <w:rPr>
          <w:noProof/>
        </w:rPr>
        <w:fldChar w:fldCharType="begin"/>
      </w:r>
      <w:r>
        <w:rPr>
          <w:noProof/>
        </w:rPr>
        <w:instrText xml:space="preserve"> PAGEREF _Toc221028365 \h </w:instrText>
      </w:r>
      <w:r>
        <w:rPr>
          <w:noProof/>
        </w:rPr>
      </w:r>
      <w:r>
        <w:rPr>
          <w:noProof/>
        </w:rPr>
        <w:fldChar w:fldCharType="separate"/>
      </w:r>
      <w:r>
        <w:rPr>
          <w:noProof/>
        </w:rPr>
        <w:t>35</w:t>
      </w:r>
      <w:r>
        <w:rPr>
          <w:noProof/>
        </w:rPr>
        <w:fldChar w:fldCharType="end"/>
      </w:r>
    </w:p>
    <w:p w14:paraId="193E3865" w14:textId="62EB9895"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_Toc221028366 \h </w:instrText>
      </w:r>
      <w:r>
        <w:rPr>
          <w:noProof/>
        </w:rPr>
      </w:r>
      <w:r>
        <w:rPr>
          <w:noProof/>
        </w:rPr>
        <w:fldChar w:fldCharType="separate"/>
      </w:r>
      <w:r>
        <w:rPr>
          <w:noProof/>
        </w:rPr>
        <w:t>35</w:t>
      </w:r>
      <w:r>
        <w:rPr>
          <w:noProof/>
        </w:rPr>
        <w:fldChar w:fldCharType="end"/>
      </w:r>
    </w:p>
    <w:p w14:paraId="03062D9C" w14:textId="4CF15E64"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_Toc221028367 \h </w:instrText>
      </w:r>
      <w:r>
        <w:rPr>
          <w:noProof/>
        </w:rPr>
      </w:r>
      <w:r>
        <w:rPr>
          <w:noProof/>
        </w:rPr>
        <w:fldChar w:fldCharType="separate"/>
      </w:r>
      <w:r>
        <w:rPr>
          <w:noProof/>
        </w:rPr>
        <w:t>35</w:t>
      </w:r>
      <w:r>
        <w:rPr>
          <w:noProof/>
        </w:rPr>
        <w:fldChar w:fldCharType="end"/>
      </w:r>
    </w:p>
    <w:p w14:paraId="1F106A44" w14:textId="7E6359EA"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_Toc221028368 \h </w:instrText>
      </w:r>
      <w:r>
        <w:rPr>
          <w:noProof/>
        </w:rPr>
      </w:r>
      <w:r>
        <w:rPr>
          <w:noProof/>
        </w:rPr>
        <w:fldChar w:fldCharType="separate"/>
      </w:r>
      <w:r>
        <w:rPr>
          <w:noProof/>
        </w:rPr>
        <w:t>36</w:t>
      </w:r>
      <w:r>
        <w:rPr>
          <w:noProof/>
        </w:rPr>
        <w:fldChar w:fldCharType="end"/>
      </w:r>
    </w:p>
    <w:p w14:paraId="53C97175" w14:textId="772F9F5F"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_Toc221028369 \h </w:instrText>
      </w:r>
      <w:r>
        <w:rPr>
          <w:noProof/>
        </w:rPr>
      </w:r>
      <w:r>
        <w:rPr>
          <w:noProof/>
        </w:rPr>
        <w:fldChar w:fldCharType="separate"/>
      </w:r>
      <w:r>
        <w:rPr>
          <w:noProof/>
        </w:rPr>
        <w:t>36</w:t>
      </w:r>
      <w:r>
        <w:rPr>
          <w:noProof/>
        </w:rPr>
        <w:fldChar w:fldCharType="end"/>
      </w:r>
    </w:p>
    <w:p w14:paraId="721277EB" w14:textId="5679B747"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_Toc221028370 \h </w:instrText>
      </w:r>
      <w:r>
        <w:rPr>
          <w:noProof/>
        </w:rPr>
      </w:r>
      <w:r>
        <w:rPr>
          <w:noProof/>
        </w:rPr>
        <w:fldChar w:fldCharType="separate"/>
      </w:r>
      <w:r>
        <w:rPr>
          <w:noProof/>
        </w:rPr>
        <w:t>36</w:t>
      </w:r>
      <w:r>
        <w:rPr>
          <w:noProof/>
        </w:rPr>
        <w:fldChar w:fldCharType="end"/>
      </w:r>
    </w:p>
    <w:p w14:paraId="498F75CC" w14:textId="6F6994C5" w:rsidR="00DF2FB0" w:rsidRDefault="00DF2FB0">
      <w:pPr>
        <w:pStyle w:val="TOC1"/>
        <w:tabs>
          <w:tab w:val="right" w:leader="dot" w:pos="9350"/>
        </w:tabs>
        <w:rPr>
          <w:rFonts w:asciiTheme="minorHAnsi" w:hAnsiTheme="minorHAnsi" w:cstheme="minorBidi"/>
          <w:noProof/>
          <w:sz w:val="24"/>
        </w:rPr>
      </w:pPr>
      <w:r>
        <w:rPr>
          <w:noProof/>
        </w:rPr>
        <w:t>Chapter 12: Sunspots and active regions (McIntosh and magnetic class)</w:t>
      </w:r>
      <w:r>
        <w:rPr>
          <w:noProof/>
        </w:rPr>
        <w:tab/>
      </w:r>
      <w:r>
        <w:rPr>
          <w:noProof/>
        </w:rPr>
        <w:fldChar w:fldCharType="begin"/>
      </w:r>
      <w:r>
        <w:rPr>
          <w:noProof/>
        </w:rPr>
        <w:instrText xml:space="preserve"> PAGEREF _Toc221028371 \h </w:instrText>
      </w:r>
      <w:r>
        <w:rPr>
          <w:noProof/>
        </w:rPr>
      </w:r>
      <w:r>
        <w:rPr>
          <w:noProof/>
        </w:rPr>
        <w:fldChar w:fldCharType="separate"/>
      </w:r>
      <w:r>
        <w:rPr>
          <w:noProof/>
        </w:rPr>
        <w:t>37</w:t>
      </w:r>
      <w:r>
        <w:rPr>
          <w:noProof/>
        </w:rPr>
        <w:fldChar w:fldCharType="end"/>
      </w:r>
    </w:p>
    <w:p w14:paraId="1FA6DDAA" w14:textId="78E2BDDF"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_Toc221028372 \h </w:instrText>
      </w:r>
      <w:r>
        <w:rPr>
          <w:noProof/>
        </w:rPr>
      </w:r>
      <w:r>
        <w:rPr>
          <w:noProof/>
        </w:rPr>
        <w:fldChar w:fldCharType="separate"/>
      </w:r>
      <w:r>
        <w:rPr>
          <w:noProof/>
        </w:rPr>
        <w:t>37</w:t>
      </w:r>
      <w:r>
        <w:rPr>
          <w:noProof/>
        </w:rPr>
        <w:fldChar w:fldCharType="end"/>
      </w:r>
    </w:p>
    <w:p w14:paraId="5F929254" w14:textId="1F42F03E"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_Toc221028373 \h </w:instrText>
      </w:r>
      <w:r>
        <w:rPr>
          <w:noProof/>
        </w:rPr>
      </w:r>
      <w:r>
        <w:rPr>
          <w:noProof/>
        </w:rPr>
        <w:fldChar w:fldCharType="separate"/>
      </w:r>
      <w:r>
        <w:rPr>
          <w:noProof/>
        </w:rPr>
        <w:t>37</w:t>
      </w:r>
      <w:r>
        <w:rPr>
          <w:noProof/>
        </w:rPr>
        <w:fldChar w:fldCharType="end"/>
      </w:r>
    </w:p>
    <w:p w14:paraId="15049CF9" w14:textId="4EFDC46A"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_Toc221028374 \h </w:instrText>
      </w:r>
      <w:r>
        <w:rPr>
          <w:noProof/>
        </w:rPr>
      </w:r>
      <w:r>
        <w:rPr>
          <w:noProof/>
        </w:rPr>
        <w:fldChar w:fldCharType="separate"/>
      </w:r>
      <w:r>
        <w:rPr>
          <w:noProof/>
        </w:rPr>
        <w:t>37</w:t>
      </w:r>
      <w:r>
        <w:rPr>
          <w:noProof/>
        </w:rPr>
        <w:fldChar w:fldCharType="end"/>
      </w:r>
    </w:p>
    <w:p w14:paraId="6D06CAFB" w14:textId="4C74CA70"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_Toc221028375 \h </w:instrText>
      </w:r>
      <w:r>
        <w:rPr>
          <w:noProof/>
        </w:rPr>
      </w:r>
      <w:r>
        <w:rPr>
          <w:noProof/>
        </w:rPr>
        <w:fldChar w:fldCharType="separate"/>
      </w:r>
      <w:r>
        <w:rPr>
          <w:noProof/>
        </w:rPr>
        <w:t>37</w:t>
      </w:r>
      <w:r>
        <w:rPr>
          <w:noProof/>
        </w:rPr>
        <w:fldChar w:fldCharType="end"/>
      </w:r>
    </w:p>
    <w:p w14:paraId="38A5E6CF" w14:textId="307C3DB4"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_Toc221028376 \h </w:instrText>
      </w:r>
      <w:r>
        <w:rPr>
          <w:noProof/>
        </w:rPr>
      </w:r>
      <w:r>
        <w:rPr>
          <w:noProof/>
        </w:rPr>
        <w:fldChar w:fldCharType="separate"/>
      </w:r>
      <w:r>
        <w:rPr>
          <w:noProof/>
        </w:rPr>
        <w:t>38</w:t>
      </w:r>
      <w:r>
        <w:rPr>
          <w:noProof/>
        </w:rPr>
        <w:fldChar w:fldCharType="end"/>
      </w:r>
    </w:p>
    <w:p w14:paraId="4F947521" w14:textId="14969849"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_Toc221028377 \h </w:instrText>
      </w:r>
      <w:r>
        <w:rPr>
          <w:noProof/>
        </w:rPr>
      </w:r>
      <w:r>
        <w:rPr>
          <w:noProof/>
        </w:rPr>
        <w:fldChar w:fldCharType="separate"/>
      </w:r>
      <w:r>
        <w:rPr>
          <w:noProof/>
        </w:rPr>
        <w:t>38</w:t>
      </w:r>
      <w:r>
        <w:rPr>
          <w:noProof/>
        </w:rPr>
        <w:fldChar w:fldCharType="end"/>
      </w:r>
    </w:p>
    <w:p w14:paraId="0D5E5C57" w14:textId="0B75009A"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_Toc221028378 \h </w:instrText>
      </w:r>
      <w:r>
        <w:rPr>
          <w:noProof/>
        </w:rPr>
      </w:r>
      <w:r>
        <w:rPr>
          <w:noProof/>
        </w:rPr>
        <w:fldChar w:fldCharType="separate"/>
      </w:r>
      <w:r>
        <w:rPr>
          <w:noProof/>
        </w:rPr>
        <w:t>38</w:t>
      </w:r>
      <w:r>
        <w:rPr>
          <w:noProof/>
        </w:rPr>
        <w:fldChar w:fldCharType="end"/>
      </w:r>
    </w:p>
    <w:p w14:paraId="780937EA" w14:textId="4AB42A92" w:rsidR="00DF2FB0" w:rsidRDefault="00DF2FB0">
      <w:pPr>
        <w:pStyle w:val="TOC1"/>
        <w:tabs>
          <w:tab w:val="right" w:leader="dot" w:pos="9350"/>
        </w:tabs>
        <w:rPr>
          <w:rFonts w:asciiTheme="minorHAnsi" w:hAnsiTheme="minorHAnsi" w:cstheme="minorBidi"/>
          <w:noProof/>
          <w:sz w:val="24"/>
        </w:rPr>
      </w:pPr>
      <w:r>
        <w:rPr>
          <w:noProof/>
        </w:rPr>
        <w:t>Chapter 13: Solar wind and IMF Bz: from plots to decisions</w:t>
      </w:r>
      <w:r>
        <w:rPr>
          <w:noProof/>
        </w:rPr>
        <w:tab/>
      </w:r>
      <w:r>
        <w:rPr>
          <w:noProof/>
        </w:rPr>
        <w:fldChar w:fldCharType="begin"/>
      </w:r>
      <w:r>
        <w:rPr>
          <w:noProof/>
        </w:rPr>
        <w:instrText xml:space="preserve"> PAGEREF _Toc221028379 \h </w:instrText>
      </w:r>
      <w:r>
        <w:rPr>
          <w:noProof/>
        </w:rPr>
      </w:r>
      <w:r>
        <w:rPr>
          <w:noProof/>
        </w:rPr>
        <w:fldChar w:fldCharType="separate"/>
      </w:r>
      <w:r>
        <w:rPr>
          <w:noProof/>
        </w:rPr>
        <w:t>39</w:t>
      </w:r>
      <w:r>
        <w:rPr>
          <w:noProof/>
        </w:rPr>
        <w:fldChar w:fldCharType="end"/>
      </w:r>
    </w:p>
    <w:p w14:paraId="14B302B2" w14:textId="186D0EF2"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_Toc221028380 \h </w:instrText>
      </w:r>
      <w:r>
        <w:rPr>
          <w:noProof/>
        </w:rPr>
      </w:r>
      <w:r>
        <w:rPr>
          <w:noProof/>
        </w:rPr>
        <w:fldChar w:fldCharType="separate"/>
      </w:r>
      <w:r>
        <w:rPr>
          <w:noProof/>
        </w:rPr>
        <w:t>39</w:t>
      </w:r>
      <w:r>
        <w:rPr>
          <w:noProof/>
        </w:rPr>
        <w:fldChar w:fldCharType="end"/>
      </w:r>
    </w:p>
    <w:p w14:paraId="327B35B7" w14:textId="1DBE0164"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_Toc221028381 \h </w:instrText>
      </w:r>
      <w:r>
        <w:rPr>
          <w:noProof/>
        </w:rPr>
      </w:r>
      <w:r>
        <w:rPr>
          <w:noProof/>
        </w:rPr>
        <w:fldChar w:fldCharType="separate"/>
      </w:r>
      <w:r>
        <w:rPr>
          <w:noProof/>
        </w:rPr>
        <w:t>39</w:t>
      </w:r>
      <w:r>
        <w:rPr>
          <w:noProof/>
        </w:rPr>
        <w:fldChar w:fldCharType="end"/>
      </w:r>
    </w:p>
    <w:p w14:paraId="3BC87929" w14:textId="5B28CC7F"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_Toc221028382 \h </w:instrText>
      </w:r>
      <w:r>
        <w:rPr>
          <w:noProof/>
        </w:rPr>
      </w:r>
      <w:r>
        <w:rPr>
          <w:noProof/>
        </w:rPr>
        <w:fldChar w:fldCharType="separate"/>
      </w:r>
      <w:r>
        <w:rPr>
          <w:noProof/>
        </w:rPr>
        <w:t>39</w:t>
      </w:r>
      <w:r>
        <w:rPr>
          <w:noProof/>
        </w:rPr>
        <w:fldChar w:fldCharType="end"/>
      </w:r>
    </w:p>
    <w:p w14:paraId="14DCDEE8" w14:textId="5C419864"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_Toc221028383 \h </w:instrText>
      </w:r>
      <w:r>
        <w:rPr>
          <w:noProof/>
        </w:rPr>
      </w:r>
      <w:r>
        <w:rPr>
          <w:noProof/>
        </w:rPr>
        <w:fldChar w:fldCharType="separate"/>
      </w:r>
      <w:r>
        <w:rPr>
          <w:noProof/>
        </w:rPr>
        <w:t>39</w:t>
      </w:r>
      <w:r>
        <w:rPr>
          <w:noProof/>
        </w:rPr>
        <w:fldChar w:fldCharType="end"/>
      </w:r>
    </w:p>
    <w:p w14:paraId="786028EB" w14:textId="53F20FAF"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_Toc221028384 \h </w:instrText>
      </w:r>
      <w:r>
        <w:rPr>
          <w:noProof/>
        </w:rPr>
      </w:r>
      <w:r>
        <w:rPr>
          <w:noProof/>
        </w:rPr>
        <w:fldChar w:fldCharType="separate"/>
      </w:r>
      <w:r>
        <w:rPr>
          <w:noProof/>
        </w:rPr>
        <w:t>39</w:t>
      </w:r>
      <w:r>
        <w:rPr>
          <w:noProof/>
        </w:rPr>
        <w:fldChar w:fldCharType="end"/>
      </w:r>
    </w:p>
    <w:p w14:paraId="1C0EB9E2" w14:textId="65E46F4C"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_Toc221028385 \h </w:instrText>
      </w:r>
      <w:r>
        <w:rPr>
          <w:noProof/>
        </w:rPr>
      </w:r>
      <w:r>
        <w:rPr>
          <w:noProof/>
        </w:rPr>
        <w:fldChar w:fldCharType="separate"/>
      </w:r>
      <w:r>
        <w:rPr>
          <w:noProof/>
        </w:rPr>
        <w:t>40</w:t>
      </w:r>
      <w:r>
        <w:rPr>
          <w:noProof/>
        </w:rPr>
        <w:fldChar w:fldCharType="end"/>
      </w:r>
    </w:p>
    <w:p w14:paraId="7BFDC5F9" w14:textId="5080A512"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_Toc221028386 \h </w:instrText>
      </w:r>
      <w:r>
        <w:rPr>
          <w:noProof/>
        </w:rPr>
      </w:r>
      <w:r>
        <w:rPr>
          <w:noProof/>
        </w:rPr>
        <w:fldChar w:fldCharType="separate"/>
      </w:r>
      <w:r>
        <w:rPr>
          <w:noProof/>
        </w:rPr>
        <w:t>40</w:t>
      </w:r>
      <w:r>
        <w:rPr>
          <w:noProof/>
        </w:rPr>
        <w:fldChar w:fldCharType="end"/>
      </w:r>
    </w:p>
    <w:p w14:paraId="51A0EE79" w14:textId="37D00870" w:rsidR="00DF2FB0" w:rsidRDefault="00DF2FB0">
      <w:pPr>
        <w:pStyle w:val="TOC1"/>
        <w:tabs>
          <w:tab w:val="right" w:leader="dot" w:pos="9350"/>
        </w:tabs>
        <w:rPr>
          <w:rFonts w:asciiTheme="minorHAnsi" w:hAnsiTheme="minorHAnsi" w:cstheme="minorBidi"/>
          <w:noProof/>
          <w:sz w:val="24"/>
        </w:rPr>
      </w:pPr>
      <w:r>
        <w:rPr>
          <w:noProof/>
        </w:rPr>
        <w:t>Chapter 14: Reading SWPC products (D-RAP, aurora oval, geospace plots)</w:t>
      </w:r>
      <w:r>
        <w:rPr>
          <w:noProof/>
        </w:rPr>
        <w:tab/>
      </w:r>
      <w:r>
        <w:rPr>
          <w:noProof/>
        </w:rPr>
        <w:fldChar w:fldCharType="begin"/>
      </w:r>
      <w:r>
        <w:rPr>
          <w:noProof/>
        </w:rPr>
        <w:instrText xml:space="preserve"> PAGEREF _Toc221028387 \h </w:instrText>
      </w:r>
      <w:r>
        <w:rPr>
          <w:noProof/>
        </w:rPr>
      </w:r>
      <w:r>
        <w:rPr>
          <w:noProof/>
        </w:rPr>
        <w:fldChar w:fldCharType="separate"/>
      </w:r>
      <w:r>
        <w:rPr>
          <w:noProof/>
        </w:rPr>
        <w:t>41</w:t>
      </w:r>
      <w:r>
        <w:rPr>
          <w:noProof/>
        </w:rPr>
        <w:fldChar w:fldCharType="end"/>
      </w:r>
    </w:p>
    <w:p w14:paraId="25E96C1A" w14:textId="2A0BC9DA"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_Toc221028388 \h </w:instrText>
      </w:r>
      <w:r>
        <w:rPr>
          <w:noProof/>
        </w:rPr>
      </w:r>
      <w:r>
        <w:rPr>
          <w:noProof/>
        </w:rPr>
        <w:fldChar w:fldCharType="separate"/>
      </w:r>
      <w:r>
        <w:rPr>
          <w:noProof/>
        </w:rPr>
        <w:t>41</w:t>
      </w:r>
      <w:r>
        <w:rPr>
          <w:noProof/>
        </w:rPr>
        <w:fldChar w:fldCharType="end"/>
      </w:r>
    </w:p>
    <w:p w14:paraId="06E4FA9D" w14:textId="769043D0"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_Toc221028389 \h </w:instrText>
      </w:r>
      <w:r>
        <w:rPr>
          <w:noProof/>
        </w:rPr>
      </w:r>
      <w:r>
        <w:rPr>
          <w:noProof/>
        </w:rPr>
        <w:fldChar w:fldCharType="separate"/>
      </w:r>
      <w:r>
        <w:rPr>
          <w:noProof/>
        </w:rPr>
        <w:t>41</w:t>
      </w:r>
      <w:r>
        <w:rPr>
          <w:noProof/>
        </w:rPr>
        <w:fldChar w:fldCharType="end"/>
      </w:r>
    </w:p>
    <w:p w14:paraId="196F125C" w14:textId="01954417"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_Toc221028390 \h </w:instrText>
      </w:r>
      <w:r>
        <w:rPr>
          <w:noProof/>
        </w:rPr>
      </w:r>
      <w:r>
        <w:rPr>
          <w:noProof/>
        </w:rPr>
        <w:fldChar w:fldCharType="separate"/>
      </w:r>
      <w:r>
        <w:rPr>
          <w:noProof/>
        </w:rPr>
        <w:t>41</w:t>
      </w:r>
      <w:r>
        <w:rPr>
          <w:noProof/>
        </w:rPr>
        <w:fldChar w:fldCharType="end"/>
      </w:r>
    </w:p>
    <w:p w14:paraId="5520052C" w14:textId="6C3E092A"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_Toc221028391 \h </w:instrText>
      </w:r>
      <w:r>
        <w:rPr>
          <w:noProof/>
        </w:rPr>
      </w:r>
      <w:r>
        <w:rPr>
          <w:noProof/>
        </w:rPr>
        <w:fldChar w:fldCharType="separate"/>
      </w:r>
      <w:r>
        <w:rPr>
          <w:noProof/>
        </w:rPr>
        <w:t>41</w:t>
      </w:r>
      <w:r>
        <w:rPr>
          <w:noProof/>
        </w:rPr>
        <w:fldChar w:fldCharType="end"/>
      </w:r>
    </w:p>
    <w:p w14:paraId="48735A33" w14:textId="5767BE6F"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_Toc221028392 \h </w:instrText>
      </w:r>
      <w:r>
        <w:rPr>
          <w:noProof/>
        </w:rPr>
      </w:r>
      <w:r>
        <w:rPr>
          <w:noProof/>
        </w:rPr>
        <w:fldChar w:fldCharType="separate"/>
      </w:r>
      <w:r>
        <w:rPr>
          <w:noProof/>
        </w:rPr>
        <w:t>41</w:t>
      </w:r>
      <w:r>
        <w:rPr>
          <w:noProof/>
        </w:rPr>
        <w:fldChar w:fldCharType="end"/>
      </w:r>
    </w:p>
    <w:p w14:paraId="0C5841FA" w14:textId="433F72BA"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_Toc221028393 \h </w:instrText>
      </w:r>
      <w:r>
        <w:rPr>
          <w:noProof/>
        </w:rPr>
      </w:r>
      <w:r>
        <w:rPr>
          <w:noProof/>
        </w:rPr>
        <w:fldChar w:fldCharType="separate"/>
      </w:r>
      <w:r>
        <w:rPr>
          <w:noProof/>
        </w:rPr>
        <w:t>42</w:t>
      </w:r>
      <w:r>
        <w:rPr>
          <w:noProof/>
        </w:rPr>
        <w:fldChar w:fldCharType="end"/>
      </w:r>
    </w:p>
    <w:p w14:paraId="30E7D96E" w14:textId="73B236B5"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_Toc221028394 \h </w:instrText>
      </w:r>
      <w:r>
        <w:rPr>
          <w:noProof/>
        </w:rPr>
      </w:r>
      <w:r>
        <w:rPr>
          <w:noProof/>
        </w:rPr>
        <w:fldChar w:fldCharType="separate"/>
      </w:r>
      <w:r>
        <w:rPr>
          <w:noProof/>
        </w:rPr>
        <w:t>42</w:t>
      </w:r>
      <w:r>
        <w:rPr>
          <w:noProof/>
        </w:rPr>
        <w:fldChar w:fldCharType="end"/>
      </w:r>
    </w:p>
    <w:p w14:paraId="498D20FC" w14:textId="4DD5F266" w:rsidR="00DF2FB0" w:rsidRDefault="00DF2FB0">
      <w:pPr>
        <w:pStyle w:val="TOC1"/>
        <w:tabs>
          <w:tab w:val="right" w:leader="dot" w:pos="9350"/>
        </w:tabs>
        <w:rPr>
          <w:rFonts w:asciiTheme="minorHAnsi" w:hAnsiTheme="minorHAnsi" w:cstheme="minorBidi"/>
          <w:noProof/>
          <w:sz w:val="24"/>
        </w:rPr>
      </w:pPr>
      <w:r>
        <w:rPr>
          <w:noProof/>
        </w:rPr>
        <w:t>Chapter 15: Propagation model: layers, modes, and how to reason about paths</w:t>
      </w:r>
      <w:r>
        <w:rPr>
          <w:noProof/>
        </w:rPr>
        <w:tab/>
      </w:r>
      <w:r>
        <w:rPr>
          <w:noProof/>
        </w:rPr>
        <w:fldChar w:fldCharType="begin"/>
      </w:r>
      <w:r>
        <w:rPr>
          <w:noProof/>
        </w:rPr>
        <w:instrText xml:space="preserve"> PAGEREF _Toc221028395 \h </w:instrText>
      </w:r>
      <w:r>
        <w:rPr>
          <w:noProof/>
        </w:rPr>
      </w:r>
      <w:r>
        <w:rPr>
          <w:noProof/>
        </w:rPr>
        <w:fldChar w:fldCharType="separate"/>
      </w:r>
      <w:r>
        <w:rPr>
          <w:noProof/>
        </w:rPr>
        <w:t>43</w:t>
      </w:r>
      <w:r>
        <w:rPr>
          <w:noProof/>
        </w:rPr>
        <w:fldChar w:fldCharType="end"/>
      </w:r>
    </w:p>
    <w:p w14:paraId="46373D16" w14:textId="6CD705C6"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_Toc221028396 \h </w:instrText>
      </w:r>
      <w:r>
        <w:rPr>
          <w:noProof/>
        </w:rPr>
      </w:r>
      <w:r>
        <w:rPr>
          <w:noProof/>
        </w:rPr>
        <w:fldChar w:fldCharType="separate"/>
      </w:r>
      <w:r>
        <w:rPr>
          <w:noProof/>
        </w:rPr>
        <w:t>43</w:t>
      </w:r>
      <w:r>
        <w:rPr>
          <w:noProof/>
        </w:rPr>
        <w:fldChar w:fldCharType="end"/>
      </w:r>
    </w:p>
    <w:p w14:paraId="502F5127" w14:textId="1DEC61B9"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_Toc221028397 \h </w:instrText>
      </w:r>
      <w:r>
        <w:rPr>
          <w:noProof/>
        </w:rPr>
      </w:r>
      <w:r>
        <w:rPr>
          <w:noProof/>
        </w:rPr>
        <w:fldChar w:fldCharType="separate"/>
      </w:r>
      <w:r>
        <w:rPr>
          <w:noProof/>
        </w:rPr>
        <w:t>43</w:t>
      </w:r>
      <w:r>
        <w:rPr>
          <w:noProof/>
        </w:rPr>
        <w:fldChar w:fldCharType="end"/>
      </w:r>
    </w:p>
    <w:p w14:paraId="42492F0B" w14:textId="633F2663" w:rsidR="00DF2FB0" w:rsidRDefault="00DF2FB0">
      <w:pPr>
        <w:pStyle w:val="TOC2"/>
        <w:tabs>
          <w:tab w:val="right" w:leader="dot" w:pos="9350"/>
        </w:tabs>
        <w:rPr>
          <w:rFonts w:asciiTheme="minorHAnsi" w:hAnsiTheme="minorHAnsi" w:cstheme="minorBidi"/>
          <w:noProof/>
          <w:sz w:val="24"/>
        </w:rPr>
      </w:pPr>
      <w:r>
        <w:rPr>
          <w:noProof/>
        </w:rPr>
        <w:lastRenderedPageBreak/>
        <w:t>Key terms</w:t>
      </w:r>
      <w:r>
        <w:rPr>
          <w:noProof/>
        </w:rPr>
        <w:tab/>
      </w:r>
      <w:r>
        <w:rPr>
          <w:noProof/>
        </w:rPr>
        <w:fldChar w:fldCharType="begin"/>
      </w:r>
      <w:r>
        <w:rPr>
          <w:noProof/>
        </w:rPr>
        <w:instrText xml:space="preserve"> PAGEREF _Toc221028398 \h </w:instrText>
      </w:r>
      <w:r>
        <w:rPr>
          <w:noProof/>
        </w:rPr>
      </w:r>
      <w:r>
        <w:rPr>
          <w:noProof/>
        </w:rPr>
        <w:fldChar w:fldCharType="separate"/>
      </w:r>
      <w:r>
        <w:rPr>
          <w:noProof/>
        </w:rPr>
        <w:t>43</w:t>
      </w:r>
      <w:r>
        <w:rPr>
          <w:noProof/>
        </w:rPr>
        <w:fldChar w:fldCharType="end"/>
      </w:r>
    </w:p>
    <w:p w14:paraId="0C9E85BA" w14:textId="3E67090A"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_Toc221028399 \h </w:instrText>
      </w:r>
      <w:r>
        <w:rPr>
          <w:noProof/>
        </w:rPr>
      </w:r>
      <w:r>
        <w:rPr>
          <w:noProof/>
        </w:rPr>
        <w:fldChar w:fldCharType="separate"/>
      </w:r>
      <w:r>
        <w:rPr>
          <w:noProof/>
        </w:rPr>
        <w:t>43</w:t>
      </w:r>
      <w:r>
        <w:rPr>
          <w:noProof/>
        </w:rPr>
        <w:fldChar w:fldCharType="end"/>
      </w:r>
    </w:p>
    <w:p w14:paraId="387CE40C" w14:textId="27F64EEF"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_Toc221028400 \h </w:instrText>
      </w:r>
      <w:r>
        <w:rPr>
          <w:noProof/>
        </w:rPr>
      </w:r>
      <w:r>
        <w:rPr>
          <w:noProof/>
        </w:rPr>
        <w:fldChar w:fldCharType="separate"/>
      </w:r>
      <w:r>
        <w:rPr>
          <w:noProof/>
        </w:rPr>
        <w:t>44</w:t>
      </w:r>
      <w:r>
        <w:rPr>
          <w:noProof/>
        </w:rPr>
        <w:fldChar w:fldCharType="end"/>
      </w:r>
    </w:p>
    <w:p w14:paraId="2A457208" w14:textId="4116079C"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_Toc221028401 \h </w:instrText>
      </w:r>
      <w:r>
        <w:rPr>
          <w:noProof/>
        </w:rPr>
      </w:r>
      <w:r>
        <w:rPr>
          <w:noProof/>
        </w:rPr>
        <w:fldChar w:fldCharType="separate"/>
      </w:r>
      <w:r>
        <w:rPr>
          <w:noProof/>
        </w:rPr>
        <w:t>44</w:t>
      </w:r>
      <w:r>
        <w:rPr>
          <w:noProof/>
        </w:rPr>
        <w:fldChar w:fldCharType="end"/>
      </w:r>
    </w:p>
    <w:p w14:paraId="4534764C" w14:textId="28720B00"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_Toc221028402 \h </w:instrText>
      </w:r>
      <w:r>
        <w:rPr>
          <w:noProof/>
        </w:rPr>
      </w:r>
      <w:r>
        <w:rPr>
          <w:noProof/>
        </w:rPr>
        <w:fldChar w:fldCharType="separate"/>
      </w:r>
      <w:r>
        <w:rPr>
          <w:noProof/>
        </w:rPr>
        <w:t>44</w:t>
      </w:r>
      <w:r>
        <w:rPr>
          <w:noProof/>
        </w:rPr>
        <w:fldChar w:fldCharType="end"/>
      </w:r>
    </w:p>
    <w:p w14:paraId="08AB0FD7" w14:textId="10C6ADEF" w:rsidR="00DF2FB0" w:rsidRDefault="00DF2FB0">
      <w:pPr>
        <w:pStyle w:val="TOC1"/>
        <w:tabs>
          <w:tab w:val="right" w:leader="dot" w:pos="9350"/>
        </w:tabs>
        <w:rPr>
          <w:rFonts w:asciiTheme="minorHAnsi" w:hAnsiTheme="minorHAnsi" w:cstheme="minorBidi"/>
          <w:noProof/>
          <w:sz w:val="24"/>
        </w:rPr>
      </w:pPr>
      <w:r>
        <w:rPr>
          <w:noProof/>
        </w:rPr>
        <w:t>Chapter 16: Band-by-band strategy (HF)</w:t>
      </w:r>
      <w:r>
        <w:rPr>
          <w:noProof/>
        </w:rPr>
        <w:tab/>
      </w:r>
      <w:r>
        <w:rPr>
          <w:noProof/>
        </w:rPr>
        <w:fldChar w:fldCharType="begin"/>
      </w:r>
      <w:r>
        <w:rPr>
          <w:noProof/>
        </w:rPr>
        <w:instrText xml:space="preserve"> PAGEREF _Toc221028403 \h </w:instrText>
      </w:r>
      <w:r>
        <w:rPr>
          <w:noProof/>
        </w:rPr>
      </w:r>
      <w:r>
        <w:rPr>
          <w:noProof/>
        </w:rPr>
        <w:fldChar w:fldCharType="separate"/>
      </w:r>
      <w:r>
        <w:rPr>
          <w:noProof/>
        </w:rPr>
        <w:t>45</w:t>
      </w:r>
      <w:r>
        <w:rPr>
          <w:noProof/>
        </w:rPr>
        <w:fldChar w:fldCharType="end"/>
      </w:r>
    </w:p>
    <w:p w14:paraId="258B507F" w14:textId="2D8A766E"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_Toc221028404 \h </w:instrText>
      </w:r>
      <w:r>
        <w:rPr>
          <w:noProof/>
        </w:rPr>
      </w:r>
      <w:r>
        <w:rPr>
          <w:noProof/>
        </w:rPr>
        <w:fldChar w:fldCharType="separate"/>
      </w:r>
      <w:r>
        <w:rPr>
          <w:noProof/>
        </w:rPr>
        <w:t>45</w:t>
      </w:r>
      <w:r>
        <w:rPr>
          <w:noProof/>
        </w:rPr>
        <w:fldChar w:fldCharType="end"/>
      </w:r>
    </w:p>
    <w:p w14:paraId="6C9BE41D" w14:textId="73DEB83F"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_Toc221028405 \h </w:instrText>
      </w:r>
      <w:r>
        <w:rPr>
          <w:noProof/>
        </w:rPr>
      </w:r>
      <w:r>
        <w:rPr>
          <w:noProof/>
        </w:rPr>
        <w:fldChar w:fldCharType="separate"/>
      </w:r>
      <w:r>
        <w:rPr>
          <w:noProof/>
        </w:rPr>
        <w:t>45</w:t>
      </w:r>
      <w:r>
        <w:rPr>
          <w:noProof/>
        </w:rPr>
        <w:fldChar w:fldCharType="end"/>
      </w:r>
    </w:p>
    <w:p w14:paraId="338B0D6B" w14:textId="5A8335DD"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_Toc221028406 \h </w:instrText>
      </w:r>
      <w:r>
        <w:rPr>
          <w:noProof/>
        </w:rPr>
      </w:r>
      <w:r>
        <w:rPr>
          <w:noProof/>
        </w:rPr>
        <w:fldChar w:fldCharType="separate"/>
      </w:r>
      <w:r>
        <w:rPr>
          <w:noProof/>
        </w:rPr>
        <w:t>45</w:t>
      </w:r>
      <w:r>
        <w:rPr>
          <w:noProof/>
        </w:rPr>
        <w:fldChar w:fldCharType="end"/>
      </w:r>
    </w:p>
    <w:p w14:paraId="788E9676" w14:textId="770FDD37"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_Toc221028407 \h </w:instrText>
      </w:r>
      <w:r>
        <w:rPr>
          <w:noProof/>
        </w:rPr>
      </w:r>
      <w:r>
        <w:rPr>
          <w:noProof/>
        </w:rPr>
        <w:fldChar w:fldCharType="separate"/>
      </w:r>
      <w:r>
        <w:rPr>
          <w:noProof/>
        </w:rPr>
        <w:t>45</w:t>
      </w:r>
      <w:r>
        <w:rPr>
          <w:noProof/>
        </w:rPr>
        <w:fldChar w:fldCharType="end"/>
      </w:r>
    </w:p>
    <w:p w14:paraId="112F2FD8" w14:textId="71E3946E"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_Toc221028408 \h </w:instrText>
      </w:r>
      <w:r>
        <w:rPr>
          <w:noProof/>
        </w:rPr>
      </w:r>
      <w:r>
        <w:rPr>
          <w:noProof/>
        </w:rPr>
        <w:fldChar w:fldCharType="separate"/>
      </w:r>
      <w:r>
        <w:rPr>
          <w:noProof/>
        </w:rPr>
        <w:t>45</w:t>
      </w:r>
      <w:r>
        <w:rPr>
          <w:noProof/>
        </w:rPr>
        <w:fldChar w:fldCharType="end"/>
      </w:r>
    </w:p>
    <w:p w14:paraId="5A4B386D" w14:textId="31E8F750"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_Toc221028409 \h </w:instrText>
      </w:r>
      <w:r>
        <w:rPr>
          <w:noProof/>
        </w:rPr>
      </w:r>
      <w:r>
        <w:rPr>
          <w:noProof/>
        </w:rPr>
        <w:fldChar w:fldCharType="separate"/>
      </w:r>
      <w:r>
        <w:rPr>
          <w:noProof/>
        </w:rPr>
        <w:t>46</w:t>
      </w:r>
      <w:r>
        <w:rPr>
          <w:noProof/>
        </w:rPr>
        <w:fldChar w:fldCharType="end"/>
      </w:r>
    </w:p>
    <w:p w14:paraId="12C087F7" w14:textId="2525572D"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_Toc221028410 \h </w:instrText>
      </w:r>
      <w:r>
        <w:rPr>
          <w:noProof/>
        </w:rPr>
      </w:r>
      <w:r>
        <w:rPr>
          <w:noProof/>
        </w:rPr>
        <w:fldChar w:fldCharType="separate"/>
      </w:r>
      <w:r>
        <w:rPr>
          <w:noProof/>
        </w:rPr>
        <w:t>46</w:t>
      </w:r>
      <w:r>
        <w:rPr>
          <w:noProof/>
        </w:rPr>
        <w:fldChar w:fldCharType="end"/>
      </w:r>
    </w:p>
    <w:p w14:paraId="7F2CC473" w14:textId="698B1530" w:rsidR="00DF2FB0" w:rsidRDefault="00DF2FB0">
      <w:pPr>
        <w:pStyle w:val="TOC1"/>
        <w:tabs>
          <w:tab w:val="right" w:leader="dot" w:pos="9350"/>
        </w:tabs>
        <w:rPr>
          <w:rFonts w:asciiTheme="minorHAnsi" w:hAnsiTheme="minorHAnsi" w:cstheme="minorBidi"/>
          <w:noProof/>
          <w:sz w:val="24"/>
        </w:rPr>
      </w:pPr>
      <w:r>
        <w:rPr>
          <w:noProof/>
        </w:rPr>
        <w:t>Chapter 17: Disturbance playbooks (flare day, CME day, recovery)</w:t>
      </w:r>
      <w:r>
        <w:rPr>
          <w:noProof/>
        </w:rPr>
        <w:tab/>
      </w:r>
      <w:r>
        <w:rPr>
          <w:noProof/>
        </w:rPr>
        <w:fldChar w:fldCharType="begin"/>
      </w:r>
      <w:r>
        <w:rPr>
          <w:noProof/>
        </w:rPr>
        <w:instrText xml:space="preserve"> PAGEREF _Toc221028411 \h </w:instrText>
      </w:r>
      <w:r>
        <w:rPr>
          <w:noProof/>
        </w:rPr>
      </w:r>
      <w:r>
        <w:rPr>
          <w:noProof/>
        </w:rPr>
        <w:fldChar w:fldCharType="separate"/>
      </w:r>
      <w:r>
        <w:rPr>
          <w:noProof/>
        </w:rPr>
        <w:t>47</w:t>
      </w:r>
      <w:r>
        <w:rPr>
          <w:noProof/>
        </w:rPr>
        <w:fldChar w:fldCharType="end"/>
      </w:r>
    </w:p>
    <w:p w14:paraId="7379790B" w14:textId="55849894"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_Toc221028412 \h </w:instrText>
      </w:r>
      <w:r>
        <w:rPr>
          <w:noProof/>
        </w:rPr>
      </w:r>
      <w:r>
        <w:rPr>
          <w:noProof/>
        </w:rPr>
        <w:fldChar w:fldCharType="separate"/>
      </w:r>
      <w:r>
        <w:rPr>
          <w:noProof/>
        </w:rPr>
        <w:t>47</w:t>
      </w:r>
      <w:r>
        <w:rPr>
          <w:noProof/>
        </w:rPr>
        <w:fldChar w:fldCharType="end"/>
      </w:r>
    </w:p>
    <w:p w14:paraId="16259236" w14:textId="48CEB836"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_Toc221028413 \h </w:instrText>
      </w:r>
      <w:r>
        <w:rPr>
          <w:noProof/>
        </w:rPr>
      </w:r>
      <w:r>
        <w:rPr>
          <w:noProof/>
        </w:rPr>
        <w:fldChar w:fldCharType="separate"/>
      </w:r>
      <w:r>
        <w:rPr>
          <w:noProof/>
        </w:rPr>
        <w:t>47</w:t>
      </w:r>
      <w:r>
        <w:rPr>
          <w:noProof/>
        </w:rPr>
        <w:fldChar w:fldCharType="end"/>
      </w:r>
    </w:p>
    <w:p w14:paraId="3A66D4CB" w14:textId="0C2EBFE8"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_Toc221028414 \h </w:instrText>
      </w:r>
      <w:r>
        <w:rPr>
          <w:noProof/>
        </w:rPr>
      </w:r>
      <w:r>
        <w:rPr>
          <w:noProof/>
        </w:rPr>
        <w:fldChar w:fldCharType="separate"/>
      </w:r>
      <w:r>
        <w:rPr>
          <w:noProof/>
        </w:rPr>
        <w:t>47</w:t>
      </w:r>
      <w:r>
        <w:rPr>
          <w:noProof/>
        </w:rPr>
        <w:fldChar w:fldCharType="end"/>
      </w:r>
    </w:p>
    <w:p w14:paraId="15FE4BE9" w14:textId="0DED1604"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_Toc221028415 \h </w:instrText>
      </w:r>
      <w:r>
        <w:rPr>
          <w:noProof/>
        </w:rPr>
      </w:r>
      <w:r>
        <w:rPr>
          <w:noProof/>
        </w:rPr>
        <w:fldChar w:fldCharType="separate"/>
      </w:r>
      <w:r>
        <w:rPr>
          <w:noProof/>
        </w:rPr>
        <w:t>47</w:t>
      </w:r>
      <w:r>
        <w:rPr>
          <w:noProof/>
        </w:rPr>
        <w:fldChar w:fldCharType="end"/>
      </w:r>
    </w:p>
    <w:p w14:paraId="57B2ED27" w14:textId="4A6FA232"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_Toc221028416 \h </w:instrText>
      </w:r>
      <w:r>
        <w:rPr>
          <w:noProof/>
        </w:rPr>
      </w:r>
      <w:r>
        <w:rPr>
          <w:noProof/>
        </w:rPr>
        <w:fldChar w:fldCharType="separate"/>
      </w:r>
      <w:r>
        <w:rPr>
          <w:noProof/>
        </w:rPr>
        <w:t>47</w:t>
      </w:r>
      <w:r>
        <w:rPr>
          <w:noProof/>
        </w:rPr>
        <w:fldChar w:fldCharType="end"/>
      </w:r>
    </w:p>
    <w:p w14:paraId="0640E443" w14:textId="548623E2"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_Toc221028417 \h </w:instrText>
      </w:r>
      <w:r>
        <w:rPr>
          <w:noProof/>
        </w:rPr>
      </w:r>
      <w:r>
        <w:rPr>
          <w:noProof/>
        </w:rPr>
        <w:fldChar w:fldCharType="separate"/>
      </w:r>
      <w:r>
        <w:rPr>
          <w:noProof/>
        </w:rPr>
        <w:t>48</w:t>
      </w:r>
      <w:r>
        <w:rPr>
          <w:noProof/>
        </w:rPr>
        <w:fldChar w:fldCharType="end"/>
      </w:r>
    </w:p>
    <w:p w14:paraId="028191D2" w14:textId="4FECA427"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_Toc221028418 \h </w:instrText>
      </w:r>
      <w:r>
        <w:rPr>
          <w:noProof/>
        </w:rPr>
      </w:r>
      <w:r>
        <w:rPr>
          <w:noProof/>
        </w:rPr>
        <w:fldChar w:fldCharType="separate"/>
      </w:r>
      <w:r>
        <w:rPr>
          <w:noProof/>
        </w:rPr>
        <w:t>48</w:t>
      </w:r>
      <w:r>
        <w:rPr>
          <w:noProof/>
        </w:rPr>
        <w:fldChar w:fldCharType="end"/>
      </w:r>
    </w:p>
    <w:p w14:paraId="3FC3D099" w14:textId="03149CA5" w:rsidR="00DF2FB0" w:rsidRDefault="00DF2FB0">
      <w:pPr>
        <w:pStyle w:val="TOC1"/>
        <w:tabs>
          <w:tab w:val="right" w:leader="dot" w:pos="9350"/>
        </w:tabs>
        <w:rPr>
          <w:rFonts w:asciiTheme="minorHAnsi" w:hAnsiTheme="minorHAnsi" w:cstheme="minorBidi"/>
          <w:noProof/>
          <w:sz w:val="24"/>
        </w:rPr>
      </w:pPr>
      <w:r>
        <w:rPr>
          <w:noProof/>
        </w:rPr>
        <w:t>Chapter 18: Station resilience and practical engineering</w:t>
      </w:r>
      <w:r>
        <w:rPr>
          <w:noProof/>
        </w:rPr>
        <w:tab/>
      </w:r>
      <w:r>
        <w:rPr>
          <w:noProof/>
        </w:rPr>
        <w:fldChar w:fldCharType="begin"/>
      </w:r>
      <w:r>
        <w:rPr>
          <w:noProof/>
        </w:rPr>
        <w:instrText xml:space="preserve"> PAGEREF _Toc221028419 \h </w:instrText>
      </w:r>
      <w:r>
        <w:rPr>
          <w:noProof/>
        </w:rPr>
      </w:r>
      <w:r>
        <w:rPr>
          <w:noProof/>
        </w:rPr>
        <w:fldChar w:fldCharType="separate"/>
      </w:r>
      <w:r>
        <w:rPr>
          <w:noProof/>
        </w:rPr>
        <w:t>49</w:t>
      </w:r>
      <w:r>
        <w:rPr>
          <w:noProof/>
        </w:rPr>
        <w:fldChar w:fldCharType="end"/>
      </w:r>
    </w:p>
    <w:p w14:paraId="562656F9" w14:textId="2D6201C8"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_Toc221028420 \h </w:instrText>
      </w:r>
      <w:r>
        <w:rPr>
          <w:noProof/>
        </w:rPr>
      </w:r>
      <w:r>
        <w:rPr>
          <w:noProof/>
        </w:rPr>
        <w:fldChar w:fldCharType="separate"/>
      </w:r>
      <w:r>
        <w:rPr>
          <w:noProof/>
        </w:rPr>
        <w:t>49</w:t>
      </w:r>
      <w:r>
        <w:rPr>
          <w:noProof/>
        </w:rPr>
        <w:fldChar w:fldCharType="end"/>
      </w:r>
    </w:p>
    <w:p w14:paraId="17E373B0" w14:textId="59C48238"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_Toc221028421 \h </w:instrText>
      </w:r>
      <w:r>
        <w:rPr>
          <w:noProof/>
        </w:rPr>
      </w:r>
      <w:r>
        <w:rPr>
          <w:noProof/>
        </w:rPr>
        <w:fldChar w:fldCharType="separate"/>
      </w:r>
      <w:r>
        <w:rPr>
          <w:noProof/>
        </w:rPr>
        <w:t>49</w:t>
      </w:r>
      <w:r>
        <w:rPr>
          <w:noProof/>
        </w:rPr>
        <w:fldChar w:fldCharType="end"/>
      </w:r>
    </w:p>
    <w:p w14:paraId="0BD9E9A1" w14:textId="38095DEF"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_Toc221028422 \h </w:instrText>
      </w:r>
      <w:r>
        <w:rPr>
          <w:noProof/>
        </w:rPr>
      </w:r>
      <w:r>
        <w:rPr>
          <w:noProof/>
        </w:rPr>
        <w:fldChar w:fldCharType="separate"/>
      </w:r>
      <w:r>
        <w:rPr>
          <w:noProof/>
        </w:rPr>
        <w:t>49</w:t>
      </w:r>
      <w:r>
        <w:rPr>
          <w:noProof/>
        </w:rPr>
        <w:fldChar w:fldCharType="end"/>
      </w:r>
    </w:p>
    <w:p w14:paraId="41E46BED" w14:textId="0ED68816"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_Toc221028423 \h </w:instrText>
      </w:r>
      <w:r>
        <w:rPr>
          <w:noProof/>
        </w:rPr>
      </w:r>
      <w:r>
        <w:rPr>
          <w:noProof/>
        </w:rPr>
        <w:fldChar w:fldCharType="separate"/>
      </w:r>
      <w:r>
        <w:rPr>
          <w:noProof/>
        </w:rPr>
        <w:t>49</w:t>
      </w:r>
      <w:r>
        <w:rPr>
          <w:noProof/>
        </w:rPr>
        <w:fldChar w:fldCharType="end"/>
      </w:r>
    </w:p>
    <w:p w14:paraId="730D43E7" w14:textId="458194D6"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_Toc221028424 \h </w:instrText>
      </w:r>
      <w:r>
        <w:rPr>
          <w:noProof/>
        </w:rPr>
      </w:r>
      <w:r>
        <w:rPr>
          <w:noProof/>
        </w:rPr>
        <w:fldChar w:fldCharType="separate"/>
      </w:r>
      <w:r>
        <w:rPr>
          <w:noProof/>
        </w:rPr>
        <w:t>49</w:t>
      </w:r>
      <w:r>
        <w:rPr>
          <w:noProof/>
        </w:rPr>
        <w:fldChar w:fldCharType="end"/>
      </w:r>
    </w:p>
    <w:p w14:paraId="5EF2E8D5" w14:textId="04427C70"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_Toc221028425 \h </w:instrText>
      </w:r>
      <w:r>
        <w:rPr>
          <w:noProof/>
        </w:rPr>
      </w:r>
      <w:r>
        <w:rPr>
          <w:noProof/>
        </w:rPr>
        <w:fldChar w:fldCharType="separate"/>
      </w:r>
      <w:r>
        <w:rPr>
          <w:noProof/>
        </w:rPr>
        <w:t>50</w:t>
      </w:r>
      <w:r>
        <w:rPr>
          <w:noProof/>
        </w:rPr>
        <w:fldChar w:fldCharType="end"/>
      </w:r>
    </w:p>
    <w:p w14:paraId="27DB0D38" w14:textId="5B6C279B"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_Toc221028426 \h </w:instrText>
      </w:r>
      <w:r>
        <w:rPr>
          <w:noProof/>
        </w:rPr>
      </w:r>
      <w:r>
        <w:rPr>
          <w:noProof/>
        </w:rPr>
        <w:fldChar w:fldCharType="separate"/>
      </w:r>
      <w:r>
        <w:rPr>
          <w:noProof/>
        </w:rPr>
        <w:t>50</w:t>
      </w:r>
      <w:r>
        <w:rPr>
          <w:noProof/>
        </w:rPr>
        <w:fldChar w:fldCharType="end"/>
      </w:r>
    </w:p>
    <w:p w14:paraId="1996EF05" w14:textId="4122D982" w:rsidR="00DF2FB0" w:rsidRDefault="00DF2FB0">
      <w:pPr>
        <w:pStyle w:val="TOC1"/>
        <w:tabs>
          <w:tab w:val="right" w:leader="dot" w:pos="9350"/>
        </w:tabs>
        <w:rPr>
          <w:rFonts w:asciiTheme="minorHAnsi" w:hAnsiTheme="minorHAnsi" w:cstheme="minorBidi"/>
          <w:noProof/>
          <w:sz w:val="24"/>
        </w:rPr>
      </w:pPr>
      <w:r>
        <w:rPr>
          <w:noProof/>
        </w:rPr>
        <w:t>Chapter 19: Diagnostics for the self-hosted Lab (fetch, TLS, caching)</w:t>
      </w:r>
      <w:r>
        <w:rPr>
          <w:noProof/>
        </w:rPr>
        <w:tab/>
      </w:r>
      <w:r>
        <w:rPr>
          <w:noProof/>
        </w:rPr>
        <w:fldChar w:fldCharType="begin"/>
      </w:r>
      <w:r>
        <w:rPr>
          <w:noProof/>
        </w:rPr>
        <w:instrText xml:space="preserve"> PAGEREF _Toc221028427 \h </w:instrText>
      </w:r>
      <w:r>
        <w:rPr>
          <w:noProof/>
        </w:rPr>
      </w:r>
      <w:r>
        <w:rPr>
          <w:noProof/>
        </w:rPr>
        <w:fldChar w:fldCharType="separate"/>
      </w:r>
      <w:r>
        <w:rPr>
          <w:noProof/>
        </w:rPr>
        <w:t>51</w:t>
      </w:r>
      <w:r>
        <w:rPr>
          <w:noProof/>
        </w:rPr>
        <w:fldChar w:fldCharType="end"/>
      </w:r>
    </w:p>
    <w:p w14:paraId="4E5C45D8" w14:textId="0ED33526"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_Toc221028428 \h </w:instrText>
      </w:r>
      <w:r>
        <w:rPr>
          <w:noProof/>
        </w:rPr>
      </w:r>
      <w:r>
        <w:rPr>
          <w:noProof/>
        </w:rPr>
        <w:fldChar w:fldCharType="separate"/>
      </w:r>
      <w:r>
        <w:rPr>
          <w:noProof/>
        </w:rPr>
        <w:t>51</w:t>
      </w:r>
      <w:r>
        <w:rPr>
          <w:noProof/>
        </w:rPr>
        <w:fldChar w:fldCharType="end"/>
      </w:r>
    </w:p>
    <w:p w14:paraId="44F03DB2" w14:textId="1347597E"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_Toc221028429 \h </w:instrText>
      </w:r>
      <w:r>
        <w:rPr>
          <w:noProof/>
        </w:rPr>
      </w:r>
      <w:r>
        <w:rPr>
          <w:noProof/>
        </w:rPr>
        <w:fldChar w:fldCharType="separate"/>
      </w:r>
      <w:r>
        <w:rPr>
          <w:noProof/>
        </w:rPr>
        <w:t>51</w:t>
      </w:r>
      <w:r>
        <w:rPr>
          <w:noProof/>
        </w:rPr>
        <w:fldChar w:fldCharType="end"/>
      </w:r>
    </w:p>
    <w:p w14:paraId="4F7BA16A" w14:textId="78EF4276"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_Toc221028430 \h </w:instrText>
      </w:r>
      <w:r>
        <w:rPr>
          <w:noProof/>
        </w:rPr>
      </w:r>
      <w:r>
        <w:rPr>
          <w:noProof/>
        </w:rPr>
        <w:fldChar w:fldCharType="separate"/>
      </w:r>
      <w:r>
        <w:rPr>
          <w:noProof/>
        </w:rPr>
        <w:t>51</w:t>
      </w:r>
      <w:r>
        <w:rPr>
          <w:noProof/>
        </w:rPr>
        <w:fldChar w:fldCharType="end"/>
      </w:r>
    </w:p>
    <w:p w14:paraId="54EC51D9" w14:textId="7345AF68" w:rsidR="00DF2FB0" w:rsidRDefault="00DF2FB0">
      <w:pPr>
        <w:pStyle w:val="TOC2"/>
        <w:tabs>
          <w:tab w:val="right" w:leader="dot" w:pos="9350"/>
        </w:tabs>
        <w:rPr>
          <w:rFonts w:asciiTheme="minorHAnsi" w:hAnsiTheme="minorHAnsi" w:cstheme="minorBidi"/>
          <w:noProof/>
          <w:sz w:val="24"/>
        </w:rPr>
      </w:pPr>
      <w:r>
        <w:rPr>
          <w:noProof/>
        </w:rPr>
        <w:lastRenderedPageBreak/>
        <w:t>Worked examples and demonstrations</w:t>
      </w:r>
      <w:r>
        <w:rPr>
          <w:noProof/>
        </w:rPr>
        <w:tab/>
      </w:r>
      <w:r>
        <w:rPr>
          <w:noProof/>
        </w:rPr>
        <w:fldChar w:fldCharType="begin"/>
      </w:r>
      <w:r>
        <w:rPr>
          <w:noProof/>
        </w:rPr>
        <w:instrText xml:space="preserve"> PAGEREF _Toc221028431 \h </w:instrText>
      </w:r>
      <w:r>
        <w:rPr>
          <w:noProof/>
        </w:rPr>
      </w:r>
      <w:r>
        <w:rPr>
          <w:noProof/>
        </w:rPr>
        <w:fldChar w:fldCharType="separate"/>
      </w:r>
      <w:r>
        <w:rPr>
          <w:noProof/>
        </w:rPr>
        <w:t>51</w:t>
      </w:r>
      <w:r>
        <w:rPr>
          <w:noProof/>
        </w:rPr>
        <w:fldChar w:fldCharType="end"/>
      </w:r>
    </w:p>
    <w:p w14:paraId="090CD2B8" w14:textId="10C321F3"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_Toc221028432 \h </w:instrText>
      </w:r>
      <w:r>
        <w:rPr>
          <w:noProof/>
        </w:rPr>
      </w:r>
      <w:r>
        <w:rPr>
          <w:noProof/>
        </w:rPr>
        <w:fldChar w:fldCharType="separate"/>
      </w:r>
      <w:r>
        <w:rPr>
          <w:noProof/>
        </w:rPr>
        <w:t>51</w:t>
      </w:r>
      <w:r>
        <w:rPr>
          <w:noProof/>
        </w:rPr>
        <w:fldChar w:fldCharType="end"/>
      </w:r>
    </w:p>
    <w:p w14:paraId="4BFC8B00" w14:textId="66445F1B"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_Toc221028433 \h </w:instrText>
      </w:r>
      <w:r>
        <w:rPr>
          <w:noProof/>
        </w:rPr>
      </w:r>
      <w:r>
        <w:rPr>
          <w:noProof/>
        </w:rPr>
        <w:fldChar w:fldCharType="separate"/>
      </w:r>
      <w:r>
        <w:rPr>
          <w:noProof/>
        </w:rPr>
        <w:t>52</w:t>
      </w:r>
      <w:r>
        <w:rPr>
          <w:noProof/>
        </w:rPr>
        <w:fldChar w:fldCharType="end"/>
      </w:r>
    </w:p>
    <w:p w14:paraId="326D54A5" w14:textId="0D593A9F"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_Toc221028434 \h </w:instrText>
      </w:r>
      <w:r>
        <w:rPr>
          <w:noProof/>
        </w:rPr>
      </w:r>
      <w:r>
        <w:rPr>
          <w:noProof/>
        </w:rPr>
        <w:fldChar w:fldCharType="separate"/>
      </w:r>
      <w:r>
        <w:rPr>
          <w:noProof/>
        </w:rPr>
        <w:t>52</w:t>
      </w:r>
      <w:r>
        <w:rPr>
          <w:noProof/>
        </w:rPr>
        <w:fldChar w:fldCharType="end"/>
      </w:r>
    </w:p>
    <w:p w14:paraId="27550905" w14:textId="7E7B74AE" w:rsidR="00DF2FB0" w:rsidRDefault="00DF2FB0">
      <w:pPr>
        <w:pStyle w:val="TOC1"/>
        <w:tabs>
          <w:tab w:val="right" w:leader="dot" w:pos="9350"/>
        </w:tabs>
        <w:rPr>
          <w:rFonts w:asciiTheme="minorHAnsi" w:hAnsiTheme="minorHAnsi" w:cstheme="minorBidi"/>
          <w:noProof/>
          <w:sz w:val="24"/>
        </w:rPr>
      </w:pPr>
      <w:r>
        <w:rPr>
          <w:noProof/>
        </w:rPr>
        <w:t>Chapter 20: Glossary and quick-reference checklists</w:t>
      </w:r>
      <w:r>
        <w:rPr>
          <w:noProof/>
        </w:rPr>
        <w:tab/>
      </w:r>
      <w:r>
        <w:rPr>
          <w:noProof/>
        </w:rPr>
        <w:fldChar w:fldCharType="begin"/>
      </w:r>
      <w:r>
        <w:rPr>
          <w:noProof/>
        </w:rPr>
        <w:instrText xml:space="preserve"> PAGEREF _Toc221028435 \h </w:instrText>
      </w:r>
      <w:r>
        <w:rPr>
          <w:noProof/>
        </w:rPr>
      </w:r>
      <w:r>
        <w:rPr>
          <w:noProof/>
        </w:rPr>
        <w:fldChar w:fldCharType="separate"/>
      </w:r>
      <w:r>
        <w:rPr>
          <w:noProof/>
        </w:rPr>
        <w:t>53</w:t>
      </w:r>
      <w:r>
        <w:rPr>
          <w:noProof/>
        </w:rPr>
        <w:fldChar w:fldCharType="end"/>
      </w:r>
    </w:p>
    <w:p w14:paraId="0447DECF" w14:textId="49812952"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_Toc221028436 \h </w:instrText>
      </w:r>
      <w:r>
        <w:rPr>
          <w:noProof/>
        </w:rPr>
      </w:r>
      <w:r>
        <w:rPr>
          <w:noProof/>
        </w:rPr>
        <w:fldChar w:fldCharType="separate"/>
      </w:r>
      <w:r>
        <w:rPr>
          <w:noProof/>
        </w:rPr>
        <w:t>53</w:t>
      </w:r>
      <w:r>
        <w:rPr>
          <w:noProof/>
        </w:rPr>
        <w:fldChar w:fldCharType="end"/>
      </w:r>
    </w:p>
    <w:p w14:paraId="543B6472" w14:textId="7CE49DAF"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_Toc221028437 \h </w:instrText>
      </w:r>
      <w:r>
        <w:rPr>
          <w:noProof/>
        </w:rPr>
      </w:r>
      <w:r>
        <w:rPr>
          <w:noProof/>
        </w:rPr>
        <w:fldChar w:fldCharType="separate"/>
      </w:r>
      <w:r>
        <w:rPr>
          <w:noProof/>
        </w:rPr>
        <w:t>53</w:t>
      </w:r>
      <w:r>
        <w:rPr>
          <w:noProof/>
        </w:rPr>
        <w:fldChar w:fldCharType="end"/>
      </w:r>
    </w:p>
    <w:p w14:paraId="05893A91" w14:textId="1BD273D8"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_Toc221028438 \h </w:instrText>
      </w:r>
      <w:r>
        <w:rPr>
          <w:noProof/>
        </w:rPr>
      </w:r>
      <w:r>
        <w:rPr>
          <w:noProof/>
        </w:rPr>
        <w:fldChar w:fldCharType="separate"/>
      </w:r>
      <w:r>
        <w:rPr>
          <w:noProof/>
        </w:rPr>
        <w:t>53</w:t>
      </w:r>
      <w:r>
        <w:rPr>
          <w:noProof/>
        </w:rPr>
        <w:fldChar w:fldCharType="end"/>
      </w:r>
    </w:p>
    <w:p w14:paraId="7C987549" w14:textId="065885CF"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_Toc221028439 \h </w:instrText>
      </w:r>
      <w:r>
        <w:rPr>
          <w:noProof/>
        </w:rPr>
      </w:r>
      <w:r>
        <w:rPr>
          <w:noProof/>
        </w:rPr>
        <w:fldChar w:fldCharType="separate"/>
      </w:r>
      <w:r>
        <w:rPr>
          <w:noProof/>
        </w:rPr>
        <w:t>53</w:t>
      </w:r>
      <w:r>
        <w:rPr>
          <w:noProof/>
        </w:rPr>
        <w:fldChar w:fldCharType="end"/>
      </w:r>
    </w:p>
    <w:p w14:paraId="7FD85C97" w14:textId="251F7E2F"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_Toc221028440 \h </w:instrText>
      </w:r>
      <w:r>
        <w:rPr>
          <w:noProof/>
        </w:rPr>
      </w:r>
      <w:r>
        <w:rPr>
          <w:noProof/>
        </w:rPr>
        <w:fldChar w:fldCharType="separate"/>
      </w:r>
      <w:r>
        <w:rPr>
          <w:noProof/>
        </w:rPr>
        <w:t>53</w:t>
      </w:r>
      <w:r>
        <w:rPr>
          <w:noProof/>
        </w:rPr>
        <w:fldChar w:fldCharType="end"/>
      </w:r>
    </w:p>
    <w:p w14:paraId="2A64FC6D" w14:textId="51AD10F7"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_Toc221028441 \h </w:instrText>
      </w:r>
      <w:r>
        <w:rPr>
          <w:noProof/>
        </w:rPr>
      </w:r>
      <w:r>
        <w:rPr>
          <w:noProof/>
        </w:rPr>
        <w:fldChar w:fldCharType="separate"/>
      </w:r>
      <w:r>
        <w:rPr>
          <w:noProof/>
        </w:rPr>
        <w:t>54</w:t>
      </w:r>
      <w:r>
        <w:rPr>
          <w:noProof/>
        </w:rPr>
        <w:fldChar w:fldCharType="end"/>
      </w:r>
    </w:p>
    <w:p w14:paraId="7F34A6E7" w14:textId="0224AB69"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_Toc221028442 \h </w:instrText>
      </w:r>
      <w:r>
        <w:rPr>
          <w:noProof/>
        </w:rPr>
      </w:r>
      <w:r>
        <w:rPr>
          <w:noProof/>
        </w:rPr>
        <w:fldChar w:fldCharType="separate"/>
      </w:r>
      <w:r>
        <w:rPr>
          <w:noProof/>
        </w:rPr>
        <w:t>54</w:t>
      </w:r>
      <w:r>
        <w:rPr>
          <w:noProof/>
        </w:rPr>
        <w:fldChar w:fldCharType="end"/>
      </w:r>
    </w:p>
    <w:p w14:paraId="21F3ECCC" w14:textId="3F2064A3" w:rsidR="00DF2FB0" w:rsidRDefault="00DF2FB0">
      <w:pPr>
        <w:pStyle w:val="TOC1"/>
        <w:tabs>
          <w:tab w:val="right" w:leader="dot" w:pos="9350"/>
        </w:tabs>
        <w:rPr>
          <w:rFonts w:asciiTheme="minorHAnsi" w:hAnsiTheme="minorHAnsi" w:cstheme="minorBidi"/>
          <w:noProof/>
          <w:sz w:val="24"/>
        </w:rPr>
      </w:pPr>
      <w:r>
        <w:rPr>
          <w:noProof/>
        </w:rPr>
        <w:t>Chapter 21: Deep dive: refraction intuition (without heavy math)</w:t>
      </w:r>
      <w:r>
        <w:rPr>
          <w:noProof/>
        </w:rPr>
        <w:tab/>
      </w:r>
      <w:r>
        <w:rPr>
          <w:noProof/>
        </w:rPr>
        <w:fldChar w:fldCharType="begin"/>
      </w:r>
      <w:r>
        <w:rPr>
          <w:noProof/>
        </w:rPr>
        <w:instrText xml:space="preserve"> PAGEREF _Toc221028443 \h </w:instrText>
      </w:r>
      <w:r>
        <w:rPr>
          <w:noProof/>
        </w:rPr>
      </w:r>
      <w:r>
        <w:rPr>
          <w:noProof/>
        </w:rPr>
        <w:fldChar w:fldCharType="separate"/>
      </w:r>
      <w:r>
        <w:rPr>
          <w:noProof/>
        </w:rPr>
        <w:t>55</w:t>
      </w:r>
      <w:r>
        <w:rPr>
          <w:noProof/>
        </w:rPr>
        <w:fldChar w:fldCharType="end"/>
      </w:r>
    </w:p>
    <w:p w14:paraId="25D011C6" w14:textId="2B3BA5F6"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_Toc221028444 \h </w:instrText>
      </w:r>
      <w:r>
        <w:rPr>
          <w:noProof/>
        </w:rPr>
      </w:r>
      <w:r>
        <w:rPr>
          <w:noProof/>
        </w:rPr>
        <w:fldChar w:fldCharType="separate"/>
      </w:r>
      <w:r>
        <w:rPr>
          <w:noProof/>
        </w:rPr>
        <w:t>55</w:t>
      </w:r>
      <w:r>
        <w:rPr>
          <w:noProof/>
        </w:rPr>
        <w:fldChar w:fldCharType="end"/>
      </w:r>
    </w:p>
    <w:p w14:paraId="3A468D3B" w14:textId="3741EF38"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_Toc221028445 \h </w:instrText>
      </w:r>
      <w:r>
        <w:rPr>
          <w:noProof/>
        </w:rPr>
      </w:r>
      <w:r>
        <w:rPr>
          <w:noProof/>
        </w:rPr>
        <w:fldChar w:fldCharType="separate"/>
      </w:r>
      <w:r>
        <w:rPr>
          <w:noProof/>
        </w:rPr>
        <w:t>55</w:t>
      </w:r>
      <w:r>
        <w:rPr>
          <w:noProof/>
        </w:rPr>
        <w:fldChar w:fldCharType="end"/>
      </w:r>
    </w:p>
    <w:p w14:paraId="3FA4E208" w14:textId="4449578C"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_Toc221028446 \h </w:instrText>
      </w:r>
      <w:r>
        <w:rPr>
          <w:noProof/>
        </w:rPr>
      </w:r>
      <w:r>
        <w:rPr>
          <w:noProof/>
        </w:rPr>
        <w:fldChar w:fldCharType="separate"/>
      </w:r>
      <w:r>
        <w:rPr>
          <w:noProof/>
        </w:rPr>
        <w:t>55</w:t>
      </w:r>
      <w:r>
        <w:rPr>
          <w:noProof/>
        </w:rPr>
        <w:fldChar w:fldCharType="end"/>
      </w:r>
    </w:p>
    <w:p w14:paraId="33801F54" w14:textId="70FB6C0B"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_Toc221028447 \h </w:instrText>
      </w:r>
      <w:r>
        <w:rPr>
          <w:noProof/>
        </w:rPr>
      </w:r>
      <w:r>
        <w:rPr>
          <w:noProof/>
        </w:rPr>
        <w:fldChar w:fldCharType="separate"/>
      </w:r>
      <w:r>
        <w:rPr>
          <w:noProof/>
        </w:rPr>
        <w:t>55</w:t>
      </w:r>
      <w:r>
        <w:rPr>
          <w:noProof/>
        </w:rPr>
        <w:fldChar w:fldCharType="end"/>
      </w:r>
    </w:p>
    <w:p w14:paraId="553EABDC" w14:textId="36F00011"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_Toc221028448 \h </w:instrText>
      </w:r>
      <w:r>
        <w:rPr>
          <w:noProof/>
        </w:rPr>
      </w:r>
      <w:r>
        <w:rPr>
          <w:noProof/>
        </w:rPr>
        <w:fldChar w:fldCharType="separate"/>
      </w:r>
      <w:r>
        <w:rPr>
          <w:noProof/>
        </w:rPr>
        <w:t>55</w:t>
      </w:r>
      <w:r>
        <w:rPr>
          <w:noProof/>
        </w:rPr>
        <w:fldChar w:fldCharType="end"/>
      </w:r>
    </w:p>
    <w:p w14:paraId="605408A9" w14:textId="75F72F78"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_Toc221028449 \h </w:instrText>
      </w:r>
      <w:r>
        <w:rPr>
          <w:noProof/>
        </w:rPr>
      </w:r>
      <w:r>
        <w:rPr>
          <w:noProof/>
        </w:rPr>
        <w:fldChar w:fldCharType="separate"/>
      </w:r>
      <w:r>
        <w:rPr>
          <w:noProof/>
        </w:rPr>
        <w:t>56</w:t>
      </w:r>
      <w:r>
        <w:rPr>
          <w:noProof/>
        </w:rPr>
        <w:fldChar w:fldCharType="end"/>
      </w:r>
    </w:p>
    <w:p w14:paraId="12DD3143" w14:textId="4ABFE065"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_Toc221028450 \h </w:instrText>
      </w:r>
      <w:r>
        <w:rPr>
          <w:noProof/>
        </w:rPr>
      </w:r>
      <w:r>
        <w:rPr>
          <w:noProof/>
        </w:rPr>
        <w:fldChar w:fldCharType="separate"/>
      </w:r>
      <w:r>
        <w:rPr>
          <w:noProof/>
        </w:rPr>
        <w:t>56</w:t>
      </w:r>
      <w:r>
        <w:rPr>
          <w:noProof/>
        </w:rPr>
        <w:fldChar w:fldCharType="end"/>
      </w:r>
    </w:p>
    <w:p w14:paraId="4AB7801A" w14:textId="290386B1" w:rsidR="00DF2FB0" w:rsidRDefault="00DF2FB0">
      <w:pPr>
        <w:pStyle w:val="TOC1"/>
        <w:tabs>
          <w:tab w:val="right" w:leader="dot" w:pos="9350"/>
        </w:tabs>
        <w:rPr>
          <w:rFonts w:asciiTheme="minorHAnsi" w:hAnsiTheme="minorHAnsi" w:cstheme="minorBidi"/>
          <w:noProof/>
          <w:sz w:val="24"/>
        </w:rPr>
      </w:pPr>
      <w:r>
        <w:rPr>
          <w:noProof/>
        </w:rPr>
        <w:t>Chapter 22: Deep dive: absorption and noise (why SNR matters)</w:t>
      </w:r>
      <w:r>
        <w:rPr>
          <w:noProof/>
        </w:rPr>
        <w:tab/>
      </w:r>
      <w:r>
        <w:rPr>
          <w:noProof/>
        </w:rPr>
        <w:fldChar w:fldCharType="begin"/>
      </w:r>
      <w:r>
        <w:rPr>
          <w:noProof/>
        </w:rPr>
        <w:instrText xml:space="preserve"> PAGEREF _Toc221028451 \h </w:instrText>
      </w:r>
      <w:r>
        <w:rPr>
          <w:noProof/>
        </w:rPr>
      </w:r>
      <w:r>
        <w:rPr>
          <w:noProof/>
        </w:rPr>
        <w:fldChar w:fldCharType="separate"/>
      </w:r>
      <w:r>
        <w:rPr>
          <w:noProof/>
        </w:rPr>
        <w:t>57</w:t>
      </w:r>
      <w:r>
        <w:rPr>
          <w:noProof/>
        </w:rPr>
        <w:fldChar w:fldCharType="end"/>
      </w:r>
    </w:p>
    <w:p w14:paraId="7CBA3816" w14:textId="73A6ED3C"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_Toc221028452 \h </w:instrText>
      </w:r>
      <w:r>
        <w:rPr>
          <w:noProof/>
        </w:rPr>
      </w:r>
      <w:r>
        <w:rPr>
          <w:noProof/>
        </w:rPr>
        <w:fldChar w:fldCharType="separate"/>
      </w:r>
      <w:r>
        <w:rPr>
          <w:noProof/>
        </w:rPr>
        <w:t>57</w:t>
      </w:r>
      <w:r>
        <w:rPr>
          <w:noProof/>
        </w:rPr>
        <w:fldChar w:fldCharType="end"/>
      </w:r>
    </w:p>
    <w:p w14:paraId="0F06B19C" w14:textId="35743140"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_Toc221028453 \h </w:instrText>
      </w:r>
      <w:r>
        <w:rPr>
          <w:noProof/>
        </w:rPr>
      </w:r>
      <w:r>
        <w:rPr>
          <w:noProof/>
        </w:rPr>
        <w:fldChar w:fldCharType="separate"/>
      </w:r>
      <w:r>
        <w:rPr>
          <w:noProof/>
        </w:rPr>
        <w:t>57</w:t>
      </w:r>
      <w:r>
        <w:rPr>
          <w:noProof/>
        </w:rPr>
        <w:fldChar w:fldCharType="end"/>
      </w:r>
    </w:p>
    <w:p w14:paraId="0ED86CD7" w14:textId="75172E64"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_Toc221028454 \h </w:instrText>
      </w:r>
      <w:r>
        <w:rPr>
          <w:noProof/>
        </w:rPr>
      </w:r>
      <w:r>
        <w:rPr>
          <w:noProof/>
        </w:rPr>
        <w:fldChar w:fldCharType="separate"/>
      </w:r>
      <w:r>
        <w:rPr>
          <w:noProof/>
        </w:rPr>
        <w:t>57</w:t>
      </w:r>
      <w:r>
        <w:rPr>
          <w:noProof/>
        </w:rPr>
        <w:fldChar w:fldCharType="end"/>
      </w:r>
    </w:p>
    <w:p w14:paraId="1FD42C4E" w14:textId="4554D4AE"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_Toc221028455 \h </w:instrText>
      </w:r>
      <w:r>
        <w:rPr>
          <w:noProof/>
        </w:rPr>
      </w:r>
      <w:r>
        <w:rPr>
          <w:noProof/>
        </w:rPr>
        <w:fldChar w:fldCharType="separate"/>
      </w:r>
      <w:r>
        <w:rPr>
          <w:noProof/>
        </w:rPr>
        <w:t>57</w:t>
      </w:r>
      <w:r>
        <w:rPr>
          <w:noProof/>
        </w:rPr>
        <w:fldChar w:fldCharType="end"/>
      </w:r>
    </w:p>
    <w:p w14:paraId="29B468A8" w14:textId="54638055"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_Toc221028456 \h </w:instrText>
      </w:r>
      <w:r>
        <w:rPr>
          <w:noProof/>
        </w:rPr>
      </w:r>
      <w:r>
        <w:rPr>
          <w:noProof/>
        </w:rPr>
        <w:fldChar w:fldCharType="separate"/>
      </w:r>
      <w:r>
        <w:rPr>
          <w:noProof/>
        </w:rPr>
        <w:t>57</w:t>
      </w:r>
      <w:r>
        <w:rPr>
          <w:noProof/>
        </w:rPr>
        <w:fldChar w:fldCharType="end"/>
      </w:r>
    </w:p>
    <w:p w14:paraId="091FB0FA" w14:textId="6614FC72"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_Toc221028457 \h </w:instrText>
      </w:r>
      <w:r>
        <w:rPr>
          <w:noProof/>
        </w:rPr>
      </w:r>
      <w:r>
        <w:rPr>
          <w:noProof/>
        </w:rPr>
        <w:fldChar w:fldCharType="separate"/>
      </w:r>
      <w:r>
        <w:rPr>
          <w:noProof/>
        </w:rPr>
        <w:t>57</w:t>
      </w:r>
      <w:r>
        <w:rPr>
          <w:noProof/>
        </w:rPr>
        <w:fldChar w:fldCharType="end"/>
      </w:r>
    </w:p>
    <w:p w14:paraId="1FD52649" w14:textId="7E0DD238"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_Toc221028458 \h </w:instrText>
      </w:r>
      <w:r>
        <w:rPr>
          <w:noProof/>
        </w:rPr>
      </w:r>
      <w:r>
        <w:rPr>
          <w:noProof/>
        </w:rPr>
        <w:fldChar w:fldCharType="separate"/>
      </w:r>
      <w:r>
        <w:rPr>
          <w:noProof/>
        </w:rPr>
        <w:t>58</w:t>
      </w:r>
      <w:r>
        <w:rPr>
          <w:noProof/>
        </w:rPr>
        <w:fldChar w:fldCharType="end"/>
      </w:r>
    </w:p>
    <w:p w14:paraId="4F2A9297" w14:textId="38866364" w:rsidR="00DF2FB0" w:rsidRDefault="00DF2FB0">
      <w:pPr>
        <w:pStyle w:val="TOC1"/>
        <w:tabs>
          <w:tab w:val="right" w:leader="dot" w:pos="9350"/>
        </w:tabs>
        <w:rPr>
          <w:rFonts w:asciiTheme="minorHAnsi" w:hAnsiTheme="minorHAnsi" w:cstheme="minorBidi"/>
          <w:noProof/>
          <w:sz w:val="24"/>
        </w:rPr>
      </w:pPr>
      <w:r>
        <w:rPr>
          <w:noProof/>
        </w:rPr>
        <w:t>Chapter 23: Deep dive: sporadic-E, tropo, and not-space-weather effects</w:t>
      </w:r>
      <w:r>
        <w:rPr>
          <w:noProof/>
        </w:rPr>
        <w:tab/>
      </w:r>
      <w:r>
        <w:rPr>
          <w:noProof/>
        </w:rPr>
        <w:fldChar w:fldCharType="begin"/>
      </w:r>
      <w:r>
        <w:rPr>
          <w:noProof/>
        </w:rPr>
        <w:instrText xml:space="preserve"> PAGEREF _Toc221028459 \h </w:instrText>
      </w:r>
      <w:r>
        <w:rPr>
          <w:noProof/>
        </w:rPr>
      </w:r>
      <w:r>
        <w:rPr>
          <w:noProof/>
        </w:rPr>
        <w:fldChar w:fldCharType="separate"/>
      </w:r>
      <w:r>
        <w:rPr>
          <w:noProof/>
        </w:rPr>
        <w:t>59</w:t>
      </w:r>
      <w:r>
        <w:rPr>
          <w:noProof/>
        </w:rPr>
        <w:fldChar w:fldCharType="end"/>
      </w:r>
    </w:p>
    <w:p w14:paraId="2F467D0E" w14:textId="50A687E2"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_Toc221028460 \h </w:instrText>
      </w:r>
      <w:r>
        <w:rPr>
          <w:noProof/>
        </w:rPr>
      </w:r>
      <w:r>
        <w:rPr>
          <w:noProof/>
        </w:rPr>
        <w:fldChar w:fldCharType="separate"/>
      </w:r>
      <w:r>
        <w:rPr>
          <w:noProof/>
        </w:rPr>
        <w:t>59</w:t>
      </w:r>
      <w:r>
        <w:rPr>
          <w:noProof/>
        </w:rPr>
        <w:fldChar w:fldCharType="end"/>
      </w:r>
    </w:p>
    <w:p w14:paraId="3E383F87" w14:textId="7505EE4D"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_Toc221028461 \h </w:instrText>
      </w:r>
      <w:r>
        <w:rPr>
          <w:noProof/>
        </w:rPr>
      </w:r>
      <w:r>
        <w:rPr>
          <w:noProof/>
        </w:rPr>
        <w:fldChar w:fldCharType="separate"/>
      </w:r>
      <w:r>
        <w:rPr>
          <w:noProof/>
        </w:rPr>
        <w:t>59</w:t>
      </w:r>
      <w:r>
        <w:rPr>
          <w:noProof/>
        </w:rPr>
        <w:fldChar w:fldCharType="end"/>
      </w:r>
    </w:p>
    <w:p w14:paraId="0EE9F5CA" w14:textId="7531DE1D"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_Toc221028462 \h </w:instrText>
      </w:r>
      <w:r>
        <w:rPr>
          <w:noProof/>
        </w:rPr>
      </w:r>
      <w:r>
        <w:rPr>
          <w:noProof/>
        </w:rPr>
        <w:fldChar w:fldCharType="separate"/>
      </w:r>
      <w:r>
        <w:rPr>
          <w:noProof/>
        </w:rPr>
        <w:t>59</w:t>
      </w:r>
      <w:r>
        <w:rPr>
          <w:noProof/>
        </w:rPr>
        <w:fldChar w:fldCharType="end"/>
      </w:r>
    </w:p>
    <w:p w14:paraId="4086EE65" w14:textId="7C8C2DAB"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_Toc221028463 \h </w:instrText>
      </w:r>
      <w:r>
        <w:rPr>
          <w:noProof/>
        </w:rPr>
      </w:r>
      <w:r>
        <w:rPr>
          <w:noProof/>
        </w:rPr>
        <w:fldChar w:fldCharType="separate"/>
      </w:r>
      <w:r>
        <w:rPr>
          <w:noProof/>
        </w:rPr>
        <w:t>59</w:t>
      </w:r>
      <w:r>
        <w:rPr>
          <w:noProof/>
        </w:rPr>
        <w:fldChar w:fldCharType="end"/>
      </w:r>
    </w:p>
    <w:p w14:paraId="13747262" w14:textId="5456A487" w:rsidR="00DF2FB0" w:rsidRDefault="00DF2FB0">
      <w:pPr>
        <w:pStyle w:val="TOC2"/>
        <w:tabs>
          <w:tab w:val="right" w:leader="dot" w:pos="9350"/>
        </w:tabs>
        <w:rPr>
          <w:rFonts w:asciiTheme="minorHAnsi" w:hAnsiTheme="minorHAnsi" w:cstheme="minorBidi"/>
          <w:noProof/>
          <w:sz w:val="24"/>
        </w:rPr>
      </w:pPr>
      <w:r>
        <w:rPr>
          <w:noProof/>
        </w:rPr>
        <w:lastRenderedPageBreak/>
        <w:t>Operator checklists</w:t>
      </w:r>
      <w:r>
        <w:rPr>
          <w:noProof/>
        </w:rPr>
        <w:tab/>
      </w:r>
      <w:r>
        <w:rPr>
          <w:noProof/>
        </w:rPr>
        <w:fldChar w:fldCharType="begin"/>
      </w:r>
      <w:r>
        <w:rPr>
          <w:noProof/>
        </w:rPr>
        <w:instrText xml:space="preserve"> PAGEREF _Toc221028464 \h </w:instrText>
      </w:r>
      <w:r>
        <w:rPr>
          <w:noProof/>
        </w:rPr>
      </w:r>
      <w:r>
        <w:rPr>
          <w:noProof/>
        </w:rPr>
        <w:fldChar w:fldCharType="separate"/>
      </w:r>
      <w:r>
        <w:rPr>
          <w:noProof/>
        </w:rPr>
        <w:t>59</w:t>
      </w:r>
      <w:r>
        <w:rPr>
          <w:noProof/>
        </w:rPr>
        <w:fldChar w:fldCharType="end"/>
      </w:r>
    </w:p>
    <w:p w14:paraId="7554DD55" w14:textId="2F4D6469"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_Toc221028465 \h </w:instrText>
      </w:r>
      <w:r>
        <w:rPr>
          <w:noProof/>
        </w:rPr>
      </w:r>
      <w:r>
        <w:rPr>
          <w:noProof/>
        </w:rPr>
        <w:fldChar w:fldCharType="separate"/>
      </w:r>
      <w:r>
        <w:rPr>
          <w:noProof/>
        </w:rPr>
        <w:t>60</w:t>
      </w:r>
      <w:r>
        <w:rPr>
          <w:noProof/>
        </w:rPr>
        <w:fldChar w:fldCharType="end"/>
      </w:r>
    </w:p>
    <w:p w14:paraId="53BC0DDF" w14:textId="4214EF28"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_Toc221028466 \h </w:instrText>
      </w:r>
      <w:r>
        <w:rPr>
          <w:noProof/>
        </w:rPr>
      </w:r>
      <w:r>
        <w:rPr>
          <w:noProof/>
        </w:rPr>
        <w:fldChar w:fldCharType="separate"/>
      </w:r>
      <w:r>
        <w:rPr>
          <w:noProof/>
        </w:rPr>
        <w:t>60</w:t>
      </w:r>
      <w:r>
        <w:rPr>
          <w:noProof/>
        </w:rPr>
        <w:fldChar w:fldCharType="end"/>
      </w:r>
    </w:p>
    <w:p w14:paraId="706D17EC" w14:textId="28DD3D85" w:rsidR="00DF2FB0" w:rsidRDefault="00DF2FB0">
      <w:pPr>
        <w:pStyle w:val="TOC1"/>
        <w:tabs>
          <w:tab w:val="right" w:leader="dot" w:pos="9350"/>
        </w:tabs>
        <w:rPr>
          <w:rFonts w:asciiTheme="minorHAnsi" w:hAnsiTheme="minorHAnsi" w:cstheme="minorBidi"/>
          <w:noProof/>
          <w:sz w:val="24"/>
        </w:rPr>
      </w:pPr>
      <w:r>
        <w:rPr>
          <w:noProof/>
        </w:rPr>
        <w:t>Chapter 24: Scenario library: common on-air situations</w:t>
      </w:r>
      <w:r>
        <w:rPr>
          <w:noProof/>
        </w:rPr>
        <w:tab/>
      </w:r>
      <w:r>
        <w:rPr>
          <w:noProof/>
        </w:rPr>
        <w:fldChar w:fldCharType="begin"/>
      </w:r>
      <w:r>
        <w:rPr>
          <w:noProof/>
        </w:rPr>
        <w:instrText xml:space="preserve"> PAGEREF _Toc221028467 \h </w:instrText>
      </w:r>
      <w:r>
        <w:rPr>
          <w:noProof/>
        </w:rPr>
      </w:r>
      <w:r>
        <w:rPr>
          <w:noProof/>
        </w:rPr>
        <w:fldChar w:fldCharType="separate"/>
      </w:r>
      <w:r>
        <w:rPr>
          <w:noProof/>
        </w:rPr>
        <w:t>61</w:t>
      </w:r>
      <w:r>
        <w:rPr>
          <w:noProof/>
        </w:rPr>
        <w:fldChar w:fldCharType="end"/>
      </w:r>
    </w:p>
    <w:p w14:paraId="243BB8DD" w14:textId="5D9FE089"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_Toc221028468 \h </w:instrText>
      </w:r>
      <w:r>
        <w:rPr>
          <w:noProof/>
        </w:rPr>
      </w:r>
      <w:r>
        <w:rPr>
          <w:noProof/>
        </w:rPr>
        <w:fldChar w:fldCharType="separate"/>
      </w:r>
      <w:r>
        <w:rPr>
          <w:noProof/>
        </w:rPr>
        <w:t>61</w:t>
      </w:r>
      <w:r>
        <w:rPr>
          <w:noProof/>
        </w:rPr>
        <w:fldChar w:fldCharType="end"/>
      </w:r>
    </w:p>
    <w:p w14:paraId="222FC124" w14:textId="5CC737A6"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_Toc221028469 \h </w:instrText>
      </w:r>
      <w:r>
        <w:rPr>
          <w:noProof/>
        </w:rPr>
      </w:r>
      <w:r>
        <w:rPr>
          <w:noProof/>
        </w:rPr>
        <w:fldChar w:fldCharType="separate"/>
      </w:r>
      <w:r>
        <w:rPr>
          <w:noProof/>
        </w:rPr>
        <w:t>61</w:t>
      </w:r>
      <w:r>
        <w:rPr>
          <w:noProof/>
        </w:rPr>
        <w:fldChar w:fldCharType="end"/>
      </w:r>
    </w:p>
    <w:p w14:paraId="1D11472A" w14:textId="47DDD348"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_Toc221028470 \h </w:instrText>
      </w:r>
      <w:r>
        <w:rPr>
          <w:noProof/>
        </w:rPr>
      </w:r>
      <w:r>
        <w:rPr>
          <w:noProof/>
        </w:rPr>
        <w:fldChar w:fldCharType="separate"/>
      </w:r>
      <w:r>
        <w:rPr>
          <w:noProof/>
        </w:rPr>
        <w:t>61</w:t>
      </w:r>
      <w:r>
        <w:rPr>
          <w:noProof/>
        </w:rPr>
        <w:fldChar w:fldCharType="end"/>
      </w:r>
    </w:p>
    <w:p w14:paraId="3AE3DBDE" w14:textId="41B405D8"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_Toc221028471 \h </w:instrText>
      </w:r>
      <w:r>
        <w:rPr>
          <w:noProof/>
        </w:rPr>
      </w:r>
      <w:r>
        <w:rPr>
          <w:noProof/>
        </w:rPr>
        <w:fldChar w:fldCharType="separate"/>
      </w:r>
      <w:r>
        <w:rPr>
          <w:noProof/>
        </w:rPr>
        <w:t>61</w:t>
      </w:r>
      <w:r>
        <w:rPr>
          <w:noProof/>
        </w:rPr>
        <w:fldChar w:fldCharType="end"/>
      </w:r>
    </w:p>
    <w:p w14:paraId="5276A3AC" w14:textId="10D6EC9A"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_Toc221028472 \h </w:instrText>
      </w:r>
      <w:r>
        <w:rPr>
          <w:noProof/>
        </w:rPr>
      </w:r>
      <w:r>
        <w:rPr>
          <w:noProof/>
        </w:rPr>
        <w:fldChar w:fldCharType="separate"/>
      </w:r>
      <w:r>
        <w:rPr>
          <w:noProof/>
        </w:rPr>
        <w:t>61</w:t>
      </w:r>
      <w:r>
        <w:rPr>
          <w:noProof/>
        </w:rPr>
        <w:fldChar w:fldCharType="end"/>
      </w:r>
    </w:p>
    <w:p w14:paraId="2C71D706" w14:textId="152BA028"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_Toc221028473 \h </w:instrText>
      </w:r>
      <w:r>
        <w:rPr>
          <w:noProof/>
        </w:rPr>
      </w:r>
      <w:r>
        <w:rPr>
          <w:noProof/>
        </w:rPr>
        <w:fldChar w:fldCharType="separate"/>
      </w:r>
      <w:r>
        <w:rPr>
          <w:noProof/>
        </w:rPr>
        <w:t>61</w:t>
      </w:r>
      <w:r>
        <w:rPr>
          <w:noProof/>
        </w:rPr>
        <w:fldChar w:fldCharType="end"/>
      </w:r>
    </w:p>
    <w:p w14:paraId="2652DD58" w14:textId="117F3ABE"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_Toc221028474 \h </w:instrText>
      </w:r>
      <w:r>
        <w:rPr>
          <w:noProof/>
        </w:rPr>
      </w:r>
      <w:r>
        <w:rPr>
          <w:noProof/>
        </w:rPr>
        <w:fldChar w:fldCharType="separate"/>
      </w:r>
      <w:r>
        <w:rPr>
          <w:noProof/>
        </w:rPr>
        <w:t>62</w:t>
      </w:r>
      <w:r>
        <w:rPr>
          <w:noProof/>
        </w:rPr>
        <w:fldChar w:fldCharType="end"/>
      </w:r>
    </w:p>
    <w:p w14:paraId="54023C7A" w14:textId="5A9F5BD2" w:rsidR="00DF2FB0" w:rsidRDefault="00DF2FB0">
      <w:pPr>
        <w:pStyle w:val="TOC1"/>
        <w:tabs>
          <w:tab w:val="right" w:leader="dot" w:pos="9350"/>
        </w:tabs>
        <w:rPr>
          <w:rFonts w:asciiTheme="minorHAnsi" w:hAnsiTheme="minorHAnsi" w:cstheme="minorBidi"/>
          <w:noProof/>
          <w:sz w:val="24"/>
        </w:rPr>
      </w:pPr>
      <w:r>
        <w:rPr>
          <w:noProof/>
        </w:rPr>
        <w:t>Chapter 25: Your station as a sensor: logging, baselines, and learning loops</w:t>
      </w:r>
      <w:r>
        <w:rPr>
          <w:noProof/>
        </w:rPr>
        <w:tab/>
      </w:r>
      <w:r>
        <w:rPr>
          <w:noProof/>
        </w:rPr>
        <w:fldChar w:fldCharType="begin"/>
      </w:r>
      <w:r>
        <w:rPr>
          <w:noProof/>
        </w:rPr>
        <w:instrText xml:space="preserve"> PAGEREF _Toc221028475 \h </w:instrText>
      </w:r>
      <w:r>
        <w:rPr>
          <w:noProof/>
        </w:rPr>
      </w:r>
      <w:r>
        <w:rPr>
          <w:noProof/>
        </w:rPr>
        <w:fldChar w:fldCharType="separate"/>
      </w:r>
      <w:r>
        <w:rPr>
          <w:noProof/>
        </w:rPr>
        <w:t>63</w:t>
      </w:r>
      <w:r>
        <w:rPr>
          <w:noProof/>
        </w:rPr>
        <w:fldChar w:fldCharType="end"/>
      </w:r>
    </w:p>
    <w:p w14:paraId="74D70768" w14:textId="795EADED" w:rsidR="00DF2FB0" w:rsidRDefault="00DF2FB0">
      <w:pPr>
        <w:pStyle w:val="TOC2"/>
        <w:tabs>
          <w:tab w:val="right" w:leader="dot" w:pos="9350"/>
        </w:tabs>
        <w:rPr>
          <w:rFonts w:asciiTheme="minorHAnsi" w:hAnsiTheme="minorHAnsi" w:cstheme="minorBidi"/>
          <w:noProof/>
          <w:sz w:val="24"/>
        </w:rPr>
      </w:pPr>
      <w:r>
        <w:rPr>
          <w:noProof/>
        </w:rPr>
        <w:t>Chapter expansion (textbook depth)</w:t>
      </w:r>
      <w:r>
        <w:rPr>
          <w:noProof/>
        </w:rPr>
        <w:tab/>
      </w:r>
      <w:r>
        <w:rPr>
          <w:noProof/>
        </w:rPr>
        <w:fldChar w:fldCharType="begin"/>
      </w:r>
      <w:r>
        <w:rPr>
          <w:noProof/>
        </w:rPr>
        <w:instrText xml:space="preserve"> PAGEREF _Toc221028476 \h </w:instrText>
      </w:r>
      <w:r>
        <w:rPr>
          <w:noProof/>
        </w:rPr>
      </w:r>
      <w:r>
        <w:rPr>
          <w:noProof/>
        </w:rPr>
        <w:fldChar w:fldCharType="separate"/>
      </w:r>
      <w:r>
        <w:rPr>
          <w:noProof/>
        </w:rPr>
        <w:t>63</w:t>
      </w:r>
      <w:r>
        <w:rPr>
          <w:noProof/>
        </w:rPr>
        <w:fldChar w:fldCharType="end"/>
      </w:r>
    </w:p>
    <w:p w14:paraId="784420FB" w14:textId="480027D9" w:rsidR="00DF2FB0" w:rsidRDefault="00DF2FB0">
      <w:pPr>
        <w:pStyle w:val="TOC2"/>
        <w:tabs>
          <w:tab w:val="right" w:leader="dot" w:pos="9350"/>
        </w:tabs>
        <w:rPr>
          <w:rFonts w:asciiTheme="minorHAnsi" w:hAnsiTheme="minorHAnsi" w:cstheme="minorBidi"/>
          <w:noProof/>
          <w:sz w:val="24"/>
        </w:rPr>
      </w:pPr>
      <w:r>
        <w:rPr>
          <w:noProof/>
        </w:rPr>
        <w:t>Learning objectives</w:t>
      </w:r>
      <w:r>
        <w:rPr>
          <w:noProof/>
        </w:rPr>
        <w:tab/>
      </w:r>
      <w:r>
        <w:rPr>
          <w:noProof/>
        </w:rPr>
        <w:fldChar w:fldCharType="begin"/>
      </w:r>
      <w:r>
        <w:rPr>
          <w:noProof/>
        </w:rPr>
        <w:instrText xml:space="preserve"> PAGEREF _Toc221028477 \h </w:instrText>
      </w:r>
      <w:r>
        <w:rPr>
          <w:noProof/>
        </w:rPr>
      </w:r>
      <w:r>
        <w:rPr>
          <w:noProof/>
        </w:rPr>
        <w:fldChar w:fldCharType="separate"/>
      </w:r>
      <w:r>
        <w:rPr>
          <w:noProof/>
        </w:rPr>
        <w:t>63</w:t>
      </w:r>
      <w:r>
        <w:rPr>
          <w:noProof/>
        </w:rPr>
        <w:fldChar w:fldCharType="end"/>
      </w:r>
    </w:p>
    <w:p w14:paraId="68B2354B" w14:textId="398C3F2C" w:rsidR="00DF2FB0" w:rsidRDefault="00DF2FB0">
      <w:pPr>
        <w:pStyle w:val="TOC2"/>
        <w:tabs>
          <w:tab w:val="right" w:leader="dot" w:pos="9350"/>
        </w:tabs>
        <w:rPr>
          <w:rFonts w:asciiTheme="minorHAnsi" w:hAnsiTheme="minorHAnsi" w:cstheme="minorBidi"/>
          <w:noProof/>
          <w:sz w:val="24"/>
        </w:rPr>
      </w:pPr>
      <w:r>
        <w:rPr>
          <w:noProof/>
        </w:rPr>
        <w:t>Key terms</w:t>
      </w:r>
      <w:r>
        <w:rPr>
          <w:noProof/>
        </w:rPr>
        <w:tab/>
      </w:r>
      <w:r>
        <w:rPr>
          <w:noProof/>
        </w:rPr>
        <w:fldChar w:fldCharType="begin"/>
      </w:r>
      <w:r>
        <w:rPr>
          <w:noProof/>
        </w:rPr>
        <w:instrText xml:space="preserve"> PAGEREF _Toc221028478 \h </w:instrText>
      </w:r>
      <w:r>
        <w:rPr>
          <w:noProof/>
        </w:rPr>
      </w:r>
      <w:r>
        <w:rPr>
          <w:noProof/>
        </w:rPr>
        <w:fldChar w:fldCharType="separate"/>
      </w:r>
      <w:r>
        <w:rPr>
          <w:noProof/>
        </w:rPr>
        <w:t>63</w:t>
      </w:r>
      <w:r>
        <w:rPr>
          <w:noProof/>
        </w:rPr>
        <w:fldChar w:fldCharType="end"/>
      </w:r>
    </w:p>
    <w:p w14:paraId="17B35EAE" w14:textId="3C2951A2" w:rsidR="00DF2FB0" w:rsidRDefault="00DF2FB0">
      <w:pPr>
        <w:pStyle w:val="TOC2"/>
        <w:tabs>
          <w:tab w:val="right" w:leader="dot" w:pos="9350"/>
        </w:tabs>
        <w:rPr>
          <w:rFonts w:asciiTheme="minorHAnsi" w:hAnsiTheme="minorHAnsi" w:cstheme="minorBidi"/>
          <w:noProof/>
          <w:sz w:val="24"/>
        </w:rPr>
      </w:pPr>
      <w:r>
        <w:rPr>
          <w:noProof/>
        </w:rPr>
        <w:t>Worked examples and demonstrations</w:t>
      </w:r>
      <w:r>
        <w:rPr>
          <w:noProof/>
        </w:rPr>
        <w:tab/>
      </w:r>
      <w:r>
        <w:rPr>
          <w:noProof/>
        </w:rPr>
        <w:fldChar w:fldCharType="begin"/>
      </w:r>
      <w:r>
        <w:rPr>
          <w:noProof/>
        </w:rPr>
        <w:instrText xml:space="preserve"> PAGEREF _Toc221028479 \h </w:instrText>
      </w:r>
      <w:r>
        <w:rPr>
          <w:noProof/>
        </w:rPr>
      </w:r>
      <w:r>
        <w:rPr>
          <w:noProof/>
        </w:rPr>
        <w:fldChar w:fldCharType="separate"/>
      </w:r>
      <w:r>
        <w:rPr>
          <w:noProof/>
        </w:rPr>
        <w:t>63</w:t>
      </w:r>
      <w:r>
        <w:rPr>
          <w:noProof/>
        </w:rPr>
        <w:fldChar w:fldCharType="end"/>
      </w:r>
    </w:p>
    <w:p w14:paraId="57440A48" w14:textId="05B01946" w:rsidR="00DF2FB0" w:rsidRDefault="00DF2FB0">
      <w:pPr>
        <w:pStyle w:val="TOC2"/>
        <w:tabs>
          <w:tab w:val="right" w:leader="dot" w:pos="9350"/>
        </w:tabs>
        <w:rPr>
          <w:rFonts w:asciiTheme="minorHAnsi" w:hAnsiTheme="minorHAnsi" w:cstheme="minorBidi"/>
          <w:noProof/>
          <w:sz w:val="24"/>
        </w:rPr>
      </w:pPr>
      <w:r>
        <w:rPr>
          <w:noProof/>
        </w:rPr>
        <w:t>Operator checklists</w:t>
      </w:r>
      <w:r>
        <w:rPr>
          <w:noProof/>
        </w:rPr>
        <w:tab/>
      </w:r>
      <w:r>
        <w:rPr>
          <w:noProof/>
        </w:rPr>
        <w:fldChar w:fldCharType="begin"/>
      </w:r>
      <w:r>
        <w:rPr>
          <w:noProof/>
        </w:rPr>
        <w:instrText xml:space="preserve"> PAGEREF _Toc221028480 \h </w:instrText>
      </w:r>
      <w:r>
        <w:rPr>
          <w:noProof/>
        </w:rPr>
      </w:r>
      <w:r>
        <w:rPr>
          <w:noProof/>
        </w:rPr>
        <w:fldChar w:fldCharType="separate"/>
      </w:r>
      <w:r>
        <w:rPr>
          <w:noProof/>
        </w:rPr>
        <w:t>63</w:t>
      </w:r>
      <w:r>
        <w:rPr>
          <w:noProof/>
        </w:rPr>
        <w:fldChar w:fldCharType="end"/>
      </w:r>
    </w:p>
    <w:p w14:paraId="684B5A86" w14:textId="45B2B816" w:rsidR="00DF2FB0" w:rsidRDefault="00DF2FB0">
      <w:pPr>
        <w:pStyle w:val="TOC2"/>
        <w:tabs>
          <w:tab w:val="right" w:leader="dot" w:pos="9350"/>
        </w:tabs>
        <w:rPr>
          <w:rFonts w:asciiTheme="minorHAnsi" w:hAnsiTheme="minorHAnsi" w:cstheme="minorBidi"/>
          <w:noProof/>
          <w:sz w:val="24"/>
        </w:rPr>
      </w:pPr>
      <w:r>
        <w:rPr>
          <w:noProof/>
        </w:rPr>
        <w:t>Common mistakes</w:t>
      </w:r>
      <w:r>
        <w:rPr>
          <w:noProof/>
        </w:rPr>
        <w:tab/>
      </w:r>
      <w:r>
        <w:rPr>
          <w:noProof/>
        </w:rPr>
        <w:fldChar w:fldCharType="begin"/>
      </w:r>
      <w:r>
        <w:rPr>
          <w:noProof/>
        </w:rPr>
        <w:instrText xml:space="preserve"> PAGEREF _Toc221028481 \h </w:instrText>
      </w:r>
      <w:r>
        <w:rPr>
          <w:noProof/>
        </w:rPr>
      </w:r>
      <w:r>
        <w:rPr>
          <w:noProof/>
        </w:rPr>
        <w:fldChar w:fldCharType="separate"/>
      </w:r>
      <w:r>
        <w:rPr>
          <w:noProof/>
        </w:rPr>
        <w:t>63</w:t>
      </w:r>
      <w:r>
        <w:rPr>
          <w:noProof/>
        </w:rPr>
        <w:fldChar w:fldCharType="end"/>
      </w:r>
    </w:p>
    <w:p w14:paraId="2DDCB5E0" w14:textId="0A8205D2" w:rsidR="00DF2FB0" w:rsidRDefault="00DF2FB0">
      <w:pPr>
        <w:pStyle w:val="TOC2"/>
        <w:tabs>
          <w:tab w:val="right" w:leader="dot" w:pos="9350"/>
        </w:tabs>
        <w:rPr>
          <w:rFonts w:asciiTheme="minorHAnsi" w:hAnsiTheme="minorHAnsi" w:cstheme="minorBidi"/>
          <w:noProof/>
          <w:sz w:val="24"/>
        </w:rPr>
      </w:pPr>
      <w:r>
        <w:rPr>
          <w:noProof/>
        </w:rPr>
        <w:t>End-of-chapter exercises</w:t>
      </w:r>
      <w:r>
        <w:rPr>
          <w:noProof/>
        </w:rPr>
        <w:tab/>
      </w:r>
      <w:r>
        <w:rPr>
          <w:noProof/>
        </w:rPr>
        <w:fldChar w:fldCharType="begin"/>
      </w:r>
      <w:r>
        <w:rPr>
          <w:noProof/>
        </w:rPr>
        <w:instrText xml:space="preserve"> PAGEREF _Toc221028482 \h </w:instrText>
      </w:r>
      <w:r>
        <w:rPr>
          <w:noProof/>
        </w:rPr>
      </w:r>
      <w:r>
        <w:rPr>
          <w:noProof/>
        </w:rPr>
        <w:fldChar w:fldCharType="separate"/>
      </w:r>
      <w:r>
        <w:rPr>
          <w:noProof/>
        </w:rPr>
        <w:t>64</w:t>
      </w:r>
      <w:r>
        <w:rPr>
          <w:noProof/>
        </w:rPr>
        <w:fldChar w:fldCharType="end"/>
      </w:r>
    </w:p>
    <w:p w14:paraId="073A1B22" w14:textId="5405E67F" w:rsidR="00DF2FB0" w:rsidRDefault="00DF2FB0">
      <w:pPr>
        <w:pStyle w:val="TOC1"/>
        <w:tabs>
          <w:tab w:val="right" w:leader="dot" w:pos="9350"/>
        </w:tabs>
        <w:rPr>
          <w:rFonts w:asciiTheme="minorHAnsi" w:hAnsiTheme="minorHAnsi" w:cstheme="minorBidi"/>
          <w:noProof/>
          <w:sz w:val="24"/>
        </w:rPr>
      </w:pPr>
      <w:r>
        <w:rPr>
          <w:noProof/>
        </w:rPr>
        <w:t>Chapter 26: Bibliography</w:t>
      </w:r>
      <w:r>
        <w:rPr>
          <w:noProof/>
        </w:rPr>
        <w:tab/>
      </w:r>
      <w:r>
        <w:rPr>
          <w:noProof/>
        </w:rPr>
        <w:fldChar w:fldCharType="begin"/>
      </w:r>
      <w:r>
        <w:rPr>
          <w:noProof/>
        </w:rPr>
        <w:instrText xml:space="preserve"> PAGEREF _Toc221028483 \h </w:instrText>
      </w:r>
      <w:r>
        <w:rPr>
          <w:noProof/>
        </w:rPr>
      </w:r>
      <w:r>
        <w:rPr>
          <w:noProof/>
        </w:rPr>
        <w:fldChar w:fldCharType="separate"/>
      </w:r>
      <w:r>
        <w:rPr>
          <w:noProof/>
        </w:rPr>
        <w:t>65</w:t>
      </w:r>
      <w:r>
        <w:rPr>
          <w:noProof/>
        </w:rPr>
        <w:fldChar w:fldCharType="end"/>
      </w:r>
    </w:p>
    <w:p w14:paraId="5B2FA923" w14:textId="12F98AF5" w:rsidR="00DF2FB0" w:rsidRDefault="00DF2FB0">
      <w:pPr>
        <w:pStyle w:val="TOC2"/>
        <w:tabs>
          <w:tab w:val="right" w:leader="dot" w:pos="9350"/>
        </w:tabs>
        <w:rPr>
          <w:rFonts w:asciiTheme="minorHAnsi" w:hAnsiTheme="minorHAnsi" w:cstheme="minorBidi"/>
          <w:noProof/>
          <w:sz w:val="24"/>
        </w:rPr>
      </w:pPr>
      <w:r>
        <w:rPr>
          <w:noProof/>
        </w:rPr>
        <w:t>Primary sources (authoritative definitions and operational products)</w:t>
      </w:r>
      <w:r>
        <w:rPr>
          <w:noProof/>
        </w:rPr>
        <w:tab/>
      </w:r>
      <w:r>
        <w:rPr>
          <w:noProof/>
        </w:rPr>
        <w:fldChar w:fldCharType="begin"/>
      </w:r>
      <w:r>
        <w:rPr>
          <w:noProof/>
        </w:rPr>
        <w:instrText xml:space="preserve"> PAGEREF _Toc221028484 \h </w:instrText>
      </w:r>
      <w:r>
        <w:rPr>
          <w:noProof/>
        </w:rPr>
      </w:r>
      <w:r>
        <w:rPr>
          <w:noProof/>
        </w:rPr>
        <w:fldChar w:fldCharType="separate"/>
      </w:r>
      <w:r>
        <w:rPr>
          <w:noProof/>
        </w:rPr>
        <w:t>65</w:t>
      </w:r>
      <w:r>
        <w:rPr>
          <w:noProof/>
        </w:rPr>
        <w:fldChar w:fldCharType="end"/>
      </w:r>
    </w:p>
    <w:p w14:paraId="4E788FFC" w14:textId="27E63CC0" w:rsidR="00DF2FB0" w:rsidRDefault="00DF2FB0">
      <w:pPr>
        <w:pStyle w:val="TOC2"/>
        <w:tabs>
          <w:tab w:val="right" w:leader="dot" w:pos="9350"/>
        </w:tabs>
        <w:rPr>
          <w:rFonts w:asciiTheme="minorHAnsi" w:hAnsiTheme="minorHAnsi" w:cstheme="minorBidi"/>
          <w:noProof/>
          <w:sz w:val="24"/>
        </w:rPr>
      </w:pPr>
      <w:r>
        <w:rPr>
          <w:noProof/>
        </w:rPr>
        <w:t>Standards and background reading (technical foundations)</w:t>
      </w:r>
      <w:r>
        <w:rPr>
          <w:noProof/>
        </w:rPr>
        <w:tab/>
      </w:r>
      <w:r>
        <w:rPr>
          <w:noProof/>
        </w:rPr>
        <w:fldChar w:fldCharType="begin"/>
      </w:r>
      <w:r>
        <w:rPr>
          <w:noProof/>
        </w:rPr>
        <w:instrText xml:space="preserve"> PAGEREF _Toc221028485 \h </w:instrText>
      </w:r>
      <w:r>
        <w:rPr>
          <w:noProof/>
        </w:rPr>
      </w:r>
      <w:r>
        <w:rPr>
          <w:noProof/>
        </w:rPr>
        <w:fldChar w:fldCharType="separate"/>
      </w:r>
      <w:r>
        <w:rPr>
          <w:noProof/>
        </w:rPr>
        <w:t>65</w:t>
      </w:r>
      <w:r>
        <w:rPr>
          <w:noProof/>
        </w:rPr>
        <w:fldChar w:fldCharType="end"/>
      </w:r>
    </w:p>
    <w:p w14:paraId="0238A273" w14:textId="2F6526C3" w:rsidR="00DF2FB0" w:rsidRDefault="00DF2FB0">
      <w:pPr>
        <w:pStyle w:val="TOC2"/>
        <w:tabs>
          <w:tab w:val="right" w:leader="dot" w:pos="9350"/>
        </w:tabs>
        <w:rPr>
          <w:rFonts w:asciiTheme="minorHAnsi" w:hAnsiTheme="minorHAnsi" w:cstheme="minorBidi"/>
          <w:noProof/>
          <w:sz w:val="24"/>
        </w:rPr>
      </w:pPr>
      <w:r>
        <w:rPr>
          <w:noProof/>
        </w:rPr>
        <w:t>Operating and learning approach</w:t>
      </w:r>
      <w:r>
        <w:rPr>
          <w:noProof/>
        </w:rPr>
        <w:tab/>
      </w:r>
      <w:r>
        <w:rPr>
          <w:noProof/>
        </w:rPr>
        <w:fldChar w:fldCharType="begin"/>
      </w:r>
      <w:r>
        <w:rPr>
          <w:noProof/>
        </w:rPr>
        <w:instrText xml:space="preserve"> PAGEREF _Toc221028486 \h </w:instrText>
      </w:r>
      <w:r>
        <w:rPr>
          <w:noProof/>
        </w:rPr>
      </w:r>
      <w:r>
        <w:rPr>
          <w:noProof/>
        </w:rPr>
        <w:fldChar w:fldCharType="separate"/>
      </w:r>
      <w:r>
        <w:rPr>
          <w:noProof/>
        </w:rPr>
        <w:t>65</w:t>
      </w:r>
      <w:r>
        <w:rPr>
          <w:noProof/>
        </w:rPr>
        <w:fldChar w:fldCharType="end"/>
      </w:r>
    </w:p>
    <w:p w14:paraId="51BCB878" w14:textId="1EF6A92A" w:rsidR="00DF2FB0" w:rsidRDefault="00DF2FB0">
      <w:pPr>
        <w:pStyle w:val="TOC1"/>
        <w:tabs>
          <w:tab w:val="right" w:leader="dot" w:pos="9350"/>
        </w:tabs>
        <w:rPr>
          <w:rFonts w:asciiTheme="minorHAnsi" w:hAnsiTheme="minorHAnsi" w:cstheme="minorBidi"/>
          <w:noProof/>
          <w:sz w:val="24"/>
        </w:rPr>
      </w:pPr>
      <w:r>
        <w:rPr>
          <w:noProof/>
        </w:rPr>
        <w:t>Chapter 27: Appendix A: glossary (operator-focused)</w:t>
      </w:r>
      <w:r>
        <w:rPr>
          <w:noProof/>
        </w:rPr>
        <w:tab/>
      </w:r>
      <w:r>
        <w:rPr>
          <w:noProof/>
        </w:rPr>
        <w:fldChar w:fldCharType="begin"/>
      </w:r>
      <w:r>
        <w:rPr>
          <w:noProof/>
        </w:rPr>
        <w:instrText xml:space="preserve"> PAGEREF _Toc221028487 \h </w:instrText>
      </w:r>
      <w:r>
        <w:rPr>
          <w:noProof/>
        </w:rPr>
      </w:r>
      <w:r>
        <w:rPr>
          <w:noProof/>
        </w:rPr>
        <w:fldChar w:fldCharType="separate"/>
      </w:r>
      <w:r>
        <w:rPr>
          <w:noProof/>
        </w:rPr>
        <w:t>66</w:t>
      </w:r>
      <w:r>
        <w:rPr>
          <w:noProof/>
        </w:rPr>
        <w:fldChar w:fldCharType="end"/>
      </w:r>
    </w:p>
    <w:p w14:paraId="4FFDB141" w14:textId="303E86F6" w:rsidR="00DF2FB0" w:rsidRDefault="00DF2FB0">
      <w:pPr>
        <w:pStyle w:val="TOC1"/>
        <w:tabs>
          <w:tab w:val="right" w:leader="dot" w:pos="9350"/>
        </w:tabs>
        <w:rPr>
          <w:rFonts w:asciiTheme="minorHAnsi" w:hAnsiTheme="minorHAnsi" w:cstheme="minorBidi"/>
          <w:noProof/>
          <w:sz w:val="24"/>
        </w:rPr>
      </w:pPr>
      <w:r>
        <w:rPr>
          <w:noProof/>
        </w:rPr>
        <w:t>Chapter 28: Appendix B: proxy cheat-sheet (what it means and what to do)</w:t>
      </w:r>
      <w:r>
        <w:rPr>
          <w:noProof/>
        </w:rPr>
        <w:tab/>
      </w:r>
      <w:r>
        <w:rPr>
          <w:noProof/>
        </w:rPr>
        <w:fldChar w:fldCharType="begin"/>
      </w:r>
      <w:r>
        <w:rPr>
          <w:noProof/>
        </w:rPr>
        <w:instrText xml:space="preserve"> PAGEREF _Toc221028488 \h </w:instrText>
      </w:r>
      <w:r>
        <w:rPr>
          <w:noProof/>
        </w:rPr>
      </w:r>
      <w:r>
        <w:rPr>
          <w:noProof/>
        </w:rPr>
        <w:fldChar w:fldCharType="separate"/>
      </w:r>
      <w:r>
        <w:rPr>
          <w:noProof/>
        </w:rPr>
        <w:t>67</w:t>
      </w:r>
      <w:r>
        <w:rPr>
          <w:noProof/>
        </w:rPr>
        <w:fldChar w:fldCharType="end"/>
      </w:r>
    </w:p>
    <w:p w14:paraId="5285FD67" w14:textId="386433A7" w:rsidR="00DF2FB0" w:rsidRDefault="00DF2FB0">
      <w:pPr>
        <w:pStyle w:val="TOC1"/>
        <w:tabs>
          <w:tab w:val="right" w:leader="dot" w:pos="9350"/>
        </w:tabs>
        <w:rPr>
          <w:rFonts w:asciiTheme="minorHAnsi" w:hAnsiTheme="minorHAnsi" w:cstheme="minorBidi"/>
          <w:noProof/>
          <w:sz w:val="24"/>
        </w:rPr>
      </w:pPr>
      <w:r>
        <w:rPr>
          <w:noProof/>
        </w:rPr>
        <w:t>Chapter 29: Appendix C: study exercises (turn data into intuition)</w:t>
      </w:r>
      <w:r>
        <w:rPr>
          <w:noProof/>
        </w:rPr>
        <w:tab/>
      </w:r>
      <w:r>
        <w:rPr>
          <w:noProof/>
        </w:rPr>
        <w:fldChar w:fldCharType="begin"/>
      </w:r>
      <w:r>
        <w:rPr>
          <w:noProof/>
        </w:rPr>
        <w:instrText xml:space="preserve"> PAGEREF _Toc221028489 \h </w:instrText>
      </w:r>
      <w:r>
        <w:rPr>
          <w:noProof/>
        </w:rPr>
      </w:r>
      <w:r>
        <w:rPr>
          <w:noProof/>
        </w:rPr>
        <w:fldChar w:fldCharType="separate"/>
      </w:r>
      <w:r>
        <w:rPr>
          <w:noProof/>
        </w:rPr>
        <w:t>68</w:t>
      </w:r>
      <w:r>
        <w:rPr>
          <w:noProof/>
        </w:rPr>
        <w:fldChar w:fldCharType="end"/>
      </w:r>
    </w:p>
    <w:p w14:paraId="79573CBE" w14:textId="42378AE9" w:rsidR="00DF2FB0" w:rsidRDefault="00DF2FB0">
      <w:pPr>
        <w:pStyle w:val="TOC1"/>
        <w:tabs>
          <w:tab w:val="right" w:leader="dot" w:pos="9350"/>
        </w:tabs>
        <w:rPr>
          <w:rFonts w:asciiTheme="minorHAnsi" w:hAnsiTheme="minorHAnsi" w:cstheme="minorBidi"/>
          <w:noProof/>
          <w:sz w:val="24"/>
        </w:rPr>
      </w:pPr>
      <w:r>
        <w:rPr>
          <w:noProof/>
        </w:rPr>
        <w:t>Chapter 30: Appendix D: topical quizzes</w:t>
      </w:r>
      <w:r>
        <w:rPr>
          <w:noProof/>
        </w:rPr>
        <w:tab/>
      </w:r>
      <w:r>
        <w:rPr>
          <w:noProof/>
        </w:rPr>
        <w:fldChar w:fldCharType="begin"/>
      </w:r>
      <w:r>
        <w:rPr>
          <w:noProof/>
        </w:rPr>
        <w:instrText xml:space="preserve"> PAGEREF _Toc221028490 \h </w:instrText>
      </w:r>
      <w:r>
        <w:rPr>
          <w:noProof/>
        </w:rPr>
      </w:r>
      <w:r>
        <w:rPr>
          <w:noProof/>
        </w:rPr>
        <w:fldChar w:fldCharType="separate"/>
      </w:r>
      <w:r>
        <w:rPr>
          <w:noProof/>
        </w:rPr>
        <w:t>69</w:t>
      </w:r>
      <w:r>
        <w:rPr>
          <w:noProof/>
        </w:rPr>
        <w:fldChar w:fldCharType="end"/>
      </w:r>
    </w:p>
    <w:p w14:paraId="22C24D8B" w14:textId="1D07D4E8" w:rsidR="00DF2FB0" w:rsidRDefault="00DF2FB0">
      <w:pPr>
        <w:pStyle w:val="TOC2"/>
        <w:tabs>
          <w:tab w:val="right" w:leader="dot" w:pos="9350"/>
        </w:tabs>
        <w:rPr>
          <w:rFonts w:asciiTheme="minorHAnsi" w:hAnsiTheme="minorHAnsi" w:cstheme="minorBidi"/>
          <w:noProof/>
          <w:sz w:val="24"/>
        </w:rPr>
      </w:pPr>
      <w:r>
        <w:rPr>
          <w:noProof/>
        </w:rPr>
        <w:t>Quiz 1: Solar basics and flare impacts</w:t>
      </w:r>
      <w:r>
        <w:rPr>
          <w:noProof/>
        </w:rPr>
        <w:tab/>
      </w:r>
      <w:r>
        <w:rPr>
          <w:noProof/>
        </w:rPr>
        <w:fldChar w:fldCharType="begin"/>
      </w:r>
      <w:r>
        <w:rPr>
          <w:noProof/>
        </w:rPr>
        <w:instrText xml:space="preserve"> PAGEREF _Toc221028491 \h </w:instrText>
      </w:r>
      <w:r>
        <w:rPr>
          <w:noProof/>
        </w:rPr>
      </w:r>
      <w:r>
        <w:rPr>
          <w:noProof/>
        </w:rPr>
        <w:fldChar w:fldCharType="separate"/>
      </w:r>
      <w:r>
        <w:rPr>
          <w:noProof/>
        </w:rPr>
        <w:t>69</w:t>
      </w:r>
      <w:r>
        <w:rPr>
          <w:noProof/>
        </w:rPr>
        <w:fldChar w:fldCharType="end"/>
      </w:r>
    </w:p>
    <w:p w14:paraId="1325A58A" w14:textId="2E567483" w:rsidR="00DF2FB0" w:rsidRDefault="00DF2FB0">
      <w:pPr>
        <w:pStyle w:val="TOC3"/>
        <w:tabs>
          <w:tab w:val="right" w:leader="dot" w:pos="9350"/>
        </w:tabs>
        <w:rPr>
          <w:rFonts w:asciiTheme="minorHAnsi" w:hAnsiTheme="minorHAnsi" w:cstheme="minorBidi"/>
          <w:noProof/>
          <w:sz w:val="24"/>
        </w:rPr>
      </w:pPr>
      <w:r>
        <w:rPr>
          <w:noProof/>
        </w:rPr>
        <w:t>Questions</w:t>
      </w:r>
      <w:r>
        <w:rPr>
          <w:noProof/>
        </w:rPr>
        <w:tab/>
      </w:r>
      <w:r>
        <w:rPr>
          <w:noProof/>
        </w:rPr>
        <w:fldChar w:fldCharType="begin"/>
      </w:r>
      <w:r>
        <w:rPr>
          <w:noProof/>
        </w:rPr>
        <w:instrText xml:space="preserve"> PAGEREF _Toc221028492 \h </w:instrText>
      </w:r>
      <w:r>
        <w:rPr>
          <w:noProof/>
        </w:rPr>
      </w:r>
      <w:r>
        <w:rPr>
          <w:noProof/>
        </w:rPr>
        <w:fldChar w:fldCharType="separate"/>
      </w:r>
      <w:r>
        <w:rPr>
          <w:noProof/>
        </w:rPr>
        <w:t>69</w:t>
      </w:r>
      <w:r>
        <w:rPr>
          <w:noProof/>
        </w:rPr>
        <w:fldChar w:fldCharType="end"/>
      </w:r>
    </w:p>
    <w:p w14:paraId="264C6305" w14:textId="16E596BE" w:rsidR="00DF2FB0" w:rsidRDefault="00DF2FB0">
      <w:pPr>
        <w:pStyle w:val="TOC2"/>
        <w:tabs>
          <w:tab w:val="right" w:leader="dot" w:pos="9350"/>
        </w:tabs>
        <w:rPr>
          <w:rFonts w:asciiTheme="minorHAnsi" w:hAnsiTheme="minorHAnsi" w:cstheme="minorBidi"/>
          <w:noProof/>
          <w:sz w:val="24"/>
        </w:rPr>
      </w:pPr>
      <w:r>
        <w:rPr>
          <w:noProof/>
        </w:rPr>
        <w:t>Quiz 2: Geomagnetic coupling and storm operating</w:t>
      </w:r>
      <w:r>
        <w:rPr>
          <w:noProof/>
        </w:rPr>
        <w:tab/>
      </w:r>
      <w:r>
        <w:rPr>
          <w:noProof/>
        </w:rPr>
        <w:fldChar w:fldCharType="begin"/>
      </w:r>
      <w:r>
        <w:rPr>
          <w:noProof/>
        </w:rPr>
        <w:instrText xml:space="preserve"> PAGEREF _Toc221028493 \h </w:instrText>
      </w:r>
      <w:r>
        <w:rPr>
          <w:noProof/>
        </w:rPr>
      </w:r>
      <w:r>
        <w:rPr>
          <w:noProof/>
        </w:rPr>
        <w:fldChar w:fldCharType="separate"/>
      </w:r>
      <w:r>
        <w:rPr>
          <w:noProof/>
        </w:rPr>
        <w:t>69</w:t>
      </w:r>
      <w:r>
        <w:rPr>
          <w:noProof/>
        </w:rPr>
        <w:fldChar w:fldCharType="end"/>
      </w:r>
    </w:p>
    <w:p w14:paraId="5B7F8005" w14:textId="15F3F6EC" w:rsidR="00DF2FB0" w:rsidRDefault="00DF2FB0">
      <w:pPr>
        <w:pStyle w:val="TOC3"/>
        <w:tabs>
          <w:tab w:val="right" w:leader="dot" w:pos="9350"/>
        </w:tabs>
        <w:rPr>
          <w:rFonts w:asciiTheme="minorHAnsi" w:hAnsiTheme="minorHAnsi" w:cstheme="minorBidi"/>
          <w:noProof/>
          <w:sz w:val="24"/>
        </w:rPr>
      </w:pPr>
      <w:r>
        <w:rPr>
          <w:noProof/>
        </w:rPr>
        <w:t>Questions</w:t>
      </w:r>
      <w:r>
        <w:rPr>
          <w:noProof/>
        </w:rPr>
        <w:tab/>
      </w:r>
      <w:r>
        <w:rPr>
          <w:noProof/>
        </w:rPr>
        <w:fldChar w:fldCharType="begin"/>
      </w:r>
      <w:r>
        <w:rPr>
          <w:noProof/>
        </w:rPr>
        <w:instrText xml:space="preserve"> PAGEREF _Toc221028494 \h </w:instrText>
      </w:r>
      <w:r>
        <w:rPr>
          <w:noProof/>
        </w:rPr>
      </w:r>
      <w:r>
        <w:rPr>
          <w:noProof/>
        </w:rPr>
        <w:fldChar w:fldCharType="separate"/>
      </w:r>
      <w:r>
        <w:rPr>
          <w:noProof/>
        </w:rPr>
        <w:t>69</w:t>
      </w:r>
      <w:r>
        <w:rPr>
          <w:noProof/>
        </w:rPr>
        <w:fldChar w:fldCharType="end"/>
      </w:r>
    </w:p>
    <w:p w14:paraId="455F2B6A" w14:textId="1AE29DF1" w:rsidR="00DF2FB0" w:rsidRDefault="00DF2FB0">
      <w:pPr>
        <w:pStyle w:val="TOC2"/>
        <w:tabs>
          <w:tab w:val="right" w:leader="dot" w:pos="9350"/>
        </w:tabs>
        <w:rPr>
          <w:rFonts w:asciiTheme="minorHAnsi" w:hAnsiTheme="minorHAnsi" w:cstheme="minorBidi"/>
          <w:noProof/>
          <w:sz w:val="24"/>
        </w:rPr>
      </w:pPr>
      <w:r>
        <w:rPr>
          <w:noProof/>
        </w:rPr>
        <w:t>Quiz 3: Ionosphere, MUF/LUF, and geometry</w:t>
      </w:r>
      <w:r>
        <w:rPr>
          <w:noProof/>
        </w:rPr>
        <w:tab/>
      </w:r>
      <w:r>
        <w:rPr>
          <w:noProof/>
        </w:rPr>
        <w:fldChar w:fldCharType="begin"/>
      </w:r>
      <w:r>
        <w:rPr>
          <w:noProof/>
        </w:rPr>
        <w:instrText xml:space="preserve"> PAGEREF _Toc221028495 \h </w:instrText>
      </w:r>
      <w:r>
        <w:rPr>
          <w:noProof/>
        </w:rPr>
      </w:r>
      <w:r>
        <w:rPr>
          <w:noProof/>
        </w:rPr>
        <w:fldChar w:fldCharType="separate"/>
      </w:r>
      <w:r>
        <w:rPr>
          <w:noProof/>
        </w:rPr>
        <w:t>69</w:t>
      </w:r>
      <w:r>
        <w:rPr>
          <w:noProof/>
        </w:rPr>
        <w:fldChar w:fldCharType="end"/>
      </w:r>
    </w:p>
    <w:p w14:paraId="6F11550D" w14:textId="3654A29F" w:rsidR="00DF2FB0" w:rsidRDefault="00DF2FB0">
      <w:pPr>
        <w:pStyle w:val="TOC3"/>
        <w:tabs>
          <w:tab w:val="right" w:leader="dot" w:pos="9350"/>
        </w:tabs>
        <w:rPr>
          <w:rFonts w:asciiTheme="minorHAnsi" w:hAnsiTheme="minorHAnsi" w:cstheme="minorBidi"/>
          <w:noProof/>
          <w:sz w:val="24"/>
        </w:rPr>
      </w:pPr>
      <w:r>
        <w:rPr>
          <w:noProof/>
        </w:rPr>
        <w:t>Questions</w:t>
      </w:r>
      <w:r>
        <w:rPr>
          <w:noProof/>
        </w:rPr>
        <w:tab/>
      </w:r>
      <w:r>
        <w:rPr>
          <w:noProof/>
        </w:rPr>
        <w:fldChar w:fldCharType="begin"/>
      </w:r>
      <w:r>
        <w:rPr>
          <w:noProof/>
        </w:rPr>
        <w:instrText xml:space="preserve"> PAGEREF _Toc221028496 \h </w:instrText>
      </w:r>
      <w:r>
        <w:rPr>
          <w:noProof/>
        </w:rPr>
      </w:r>
      <w:r>
        <w:rPr>
          <w:noProof/>
        </w:rPr>
        <w:fldChar w:fldCharType="separate"/>
      </w:r>
      <w:r>
        <w:rPr>
          <w:noProof/>
        </w:rPr>
        <w:t>69</w:t>
      </w:r>
      <w:r>
        <w:rPr>
          <w:noProof/>
        </w:rPr>
        <w:fldChar w:fldCharType="end"/>
      </w:r>
    </w:p>
    <w:p w14:paraId="06F8C1DF" w14:textId="60231E56" w:rsidR="00DF2FB0" w:rsidRDefault="00DF2FB0">
      <w:pPr>
        <w:pStyle w:val="TOC1"/>
        <w:tabs>
          <w:tab w:val="right" w:leader="dot" w:pos="9350"/>
        </w:tabs>
        <w:rPr>
          <w:rFonts w:asciiTheme="minorHAnsi" w:hAnsiTheme="minorHAnsi" w:cstheme="minorBidi"/>
          <w:noProof/>
          <w:sz w:val="24"/>
        </w:rPr>
      </w:pPr>
      <w:r>
        <w:rPr>
          <w:noProof/>
        </w:rPr>
        <w:lastRenderedPageBreak/>
        <w:t>Chapter 31: Appendix E: answer key (Appendix D)</w:t>
      </w:r>
      <w:r>
        <w:rPr>
          <w:noProof/>
        </w:rPr>
        <w:tab/>
      </w:r>
      <w:r>
        <w:rPr>
          <w:noProof/>
        </w:rPr>
        <w:fldChar w:fldCharType="begin"/>
      </w:r>
      <w:r>
        <w:rPr>
          <w:noProof/>
        </w:rPr>
        <w:instrText xml:space="preserve"> PAGEREF _Toc221028497 \h </w:instrText>
      </w:r>
      <w:r>
        <w:rPr>
          <w:noProof/>
        </w:rPr>
      </w:r>
      <w:r>
        <w:rPr>
          <w:noProof/>
        </w:rPr>
        <w:fldChar w:fldCharType="separate"/>
      </w:r>
      <w:r>
        <w:rPr>
          <w:noProof/>
        </w:rPr>
        <w:t>71</w:t>
      </w:r>
      <w:r>
        <w:rPr>
          <w:noProof/>
        </w:rPr>
        <w:fldChar w:fldCharType="end"/>
      </w:r>
    </w:p>
    <w:p w14:paraId="10323C17" w14:textId="71EF020D" w:rsidR="00DF2FB0" w:rsidRDefault="00DF2FB0">
      <w:pPr>
        <w:pStyle w:val="TOC2"/>
        <w:tabs>
          <w:tab w:val="right" w:leader="dot" w:pos="9350"/>
        </w:tabs>
        <w:rPr>
          <w:rFonts w:asciiTheme="minorHAnsi" w:hAnsiTheme="minorHAnsi" w:cstheme="minorBidi"/>
          <w:noProof/>
          <w:sz w:val="24"/>
        </w:rPr>
      </w:pPr>
      <w:r>
        <w:rPr>
          <w:noProof/>
        </w:rPr>
        <w:t>Quiz 1 answers</w:t>
      </w:r>
      <w:r>
        <w:rPr>
          <w:noProof/>
        </w:rPr>
        <w:tab/>
      </w:r>
      <w:r>
        <w:rPr>
          <w:noProof/>
        </w:rPr>
        <w:fldChar w:fldCharType="begin"/>
      </w:r>
      <w:r>
        <w:rPr>
          <w:noProof/>
        </w:rPr>
        <w:instrText xml:space="preserve"> PAGEREF _Toc221028498 \h </w:instrText>
      </w:r>
      <w:r>
        <w:rPr>
          <w:noProof/>
        </w:rPr>
      </w:r>
      <w:r>
        <w:rPr>
          <w:noProof/>
        </w:rPr>
        <w:fldChar w:fldCharType="separate"/>
      </w:r>
      <w:r>
        <w:rPr>
          <w:noProof/>
        </w:rPr>
        <w:t>71</w:t>
      </w:r>
      <w:r>
        <w:rPr>
          <w:noProof/>
        </w:rPr>
        <w:fldChar w:fldCharType="end"/>
      </w:r>
    </w:p>
    <w:p w14:paraId="7237FB0B" w14:textId="4E0BF26C" w:rsidR="00DF2FB0" w:rsidRDefault="00DF2FB0">
      <w:pPr>
        <w:pStyle w:val="TOC2"/>
        <w:tabs>
          <w:tab w:val="right" w:leader="dot" w:pos="9350"/>
        </w:tabs>
        <w:rPr>
          <w:rFonts w:asciiTheme="minorHAnsi" w:hAnsiTheme="minorHAnsi" w:cstheme="minorBidi"/>
          <w:noProof/>
          <w:sz w:val="24"/>
        </w:rPr>
      </w:pPr>
      <w:r>
        <w:rPr>
          <w:noProof/>
        </w:rPr>
        <w:t>Quiz 2 answers</w:t>
      </w:r>
      <w:r>
        <w:rPr>
          <w:noProof/>
        </w:rPr>
        <w:tab/>
      </w:r>
      <w:r>
        <w:rPr>
          <w:noProof/>
        </w:rPr>
        <w:fldChar w:fldCharType="begin"/>
      </w:r>
      <w:r>
        <w:rPr>
          <w:noProof/>
        </w:rPr>
        <w:instrText xml:space="preserve"> PAGEREF _Toc221028499 \h </w:instrText>
      </w:r>
      <w:r>
        <w:rPr>
          <w:noProof/>
        </w:rPr>
      </w:r>
      <w:r>
        <w:rPr>
          <w:noProof/>
        </w:rPr>
        <w:fldChar w:fldCharType="separate"/>
      </w:r>
      <w:r>
        <w:rPr>
          <w:noProof/>
        </w:rPr>
        <w:t>71</w:t>
      </w:r>
      <w:r>
        <w:rPr>
          <w:noProof/>
        </w:rPr>
        <w:fldChar w:fldCharType="end"/>
      </w:r>
    </w:p>
    <w:p w14:paraId="68A6DA24" w14:textId="63210887" w:rsidR="00DF2FB0" w:rsidRDefault="00DF2FB0">
      <w:pPr>
        <w:pStyle w:val="TOC2"/>
        <w:tabs>
          <w:tab w:val="right" w:leader="dot" w:pos="9350"/>
        </w:tabs>
        <w:rPr>
          <w:rFonts w:asciiTheme="minorHAnsi" w:hAnsiTheme="minorHAnsi" w:cstheme="minorBidi"/>
          <w:noProof/>
          <w:sz w:val="24"/>
        </w:rPr>
      </w:pPr>
      <w:r>
        <w:rPr>
          <w:noProof/>
        </w:rPr>
        <w:t>Quiz 3 answers</w:t>
      </w:r>
      <w:r>
        <w:rPr>
          <w:noProof/>
        </w:rPr>
        <w:tab/>
      </w:r>
      <w:r>
        <w:rPr>
          <w:noProof/>
        </w:rPr>
        <w:fldChar w:fldCharType="begin"/>
      </w:r>
      <w:r>
        <w:rPr>
          <w:noProof/>
        </w:rPr>
        <w:instrText xml:space="preserve"> PAGEREF _Toc221028500 \h </w:instrText>
      </w:r>
      <w:r>
        <w:rPr>
          <w:noProof/>
        </w:rPr>
      </w:r>
      <w:r>
        <w:rPr>
          <w:noProof/>
        </w:rPr>
        <w:fldChar w:fldCharType="separate"/>
      </w:r>
      <w:r>
        <w:rPr>
          <w:noProof/>
        </w:rPr>
        <w:t>71</w:t>
      </w:r>
      <w:r>
        <w:rPr>
          <w:noProof/>
        </w:rPr>
        <w:fldChar w:fldCharType="end"/>
      </w:r>
    </w:p>
    <w:p w14:paraId="640B8EBD" w14:textId="76C0DCF4" w:rsidR="00DF2FB0" w:rsidRDefault="00DF2FB0">
      <w:pPr>
        <w:pStyle w:val="TOC1"/>
        <w:tabs>
          <w:tab w:val="right" w:leader="dot" w:pos="9350"/>
        </w:tabs>
        <w:rPr>
          <w:rFonts w:asciiTheme="minorHAnsi" w:hAnsiTheme="minorHAnsi" w:cstheme="minorBidi"/>
          <w:noProof/>
          <w:sz w:val="24"/>
        </w:rPr>
      </w:pPr>
      <w:r>
        <w:rPr>
          <w:noProof/>
        </w:rPr>
        <w:t>Chapter 32: Appendix F: structure and styles (Heading 2-8 demo)</w:t>
      </w:r>
      <w:r>
        <w:rPr>
          <w:noProof/>
        </w:rPr>
        <w:tab/>
      </w:r>
      <w:r>
        <w:rPr>
          <w:noProof/>
        </w:rPr>
        <w:fldChar w:fldCharType="begin"/>
      </w:r>
      <w:r>
        <w:rPr>
          <w:noProof/>
        </w:rPr>
        <w:instrText xml:space="preserve"> PAGEREF _Toc221028501 \h </w:instrText>
      </w:r>
      <w:r>
        <w:rPr>
          <w:noProof/>
        </w:rPr>
      </w:r>
      <w:r>
        <w:rPr>
          <w:noProof/>
        </w:rPr>
        <w:fldChar w:fldCharType="separate"/>
      </w:r>
      <w:r>
        <w:rPr>
          <w:noProof/>
        </w:rPr>
        <w:t>72</w:t>
      </w:r>
      <w:r>
        <w:rPr>
          <w:noProof/>
        </w:rPr>
        <w:fldChar w:fldCharType="end"/>
      </w:r>
    </w:p>
    <w:p w14:paraId="2A6FC593" w14:textId="5676208C" w:rsidR="00DF2FB0" w:rsidRDefault="00DF2FB0">
      <w:pPr>
        <w:pStyle w:val="TOC2"/>
        <w:tabs>
          <w:tab w:val="right" w:leader="dot" w:pos="9350"/>
        </w:tabs>
        <w:rPr>
          <w:rFonts w:asciiTheme="minorHAnsi" w:hAnsiTheme="minorHAnsi" w:cstheme="minorBidi"/>
          <w:noProof/>
          <w:sz w:val="24"/>
        </w:rPr>
      </w:pPr>
      <w:r>
        <w:rPr>
          <w:noProof/>
        </w:rPr>
        <w:t>Heading 2 example</w:t>
      </w:r>
      <w:r>
        <w:rPr>
          <w:noProof/>
        </w:rPr>
        <w:tab/>
      </w:r>
      <w:r>
        <w:rPr>
          <w:noProof/>
        </w:rPr>
        <w:fldChar w:fldCharType="begin"/>
      </w:r>
      <w:r>
        <w:rPr>
          <w:noProof/>
        </w:rPr>
        <w:instrText xml:space="preserve"> PAGEREF _Toc221028502 \h </w:instrText>
      </w:r>
      <w:r>
        <w:rPr>
          <w:noProof/>
        </w:rPr>
      </w:r>
      <w:r>
        <w:rPr>
          <w:noProof/>
        </w:rPr>
        <w:fldChar w:fldCharType="separate"/>
      </w:r>
      <w:r>
        <w:rPr>
          <w:noProof/>
        </w:rPr>
        <w:t>72</w:t>
      </w:r>
      <w:r>
        <w:rPr>
          <w:noProof/>
        </w:rPr>
        <w:fldChar w:fldCharType="end"/>
      </w:r>
    </w:p>
    <w:p w14:paraId="1CFB54DF" w14:textId="268DA5C7" w:rsidR="00DF2FB0" w:rsidRDefault="00DF2FB0">
      <w:pPr>
        <w:pStyle w:val="TOC3"/>
        <w:tabs>
          <w:tab w:val="right" w:leader="dot" w:pos="9350"/>
        </w:tabs>
        <w:rPr>
          <w:rFonts w:asciiTheme="minorHAnsi" w:hAnsiTheme="minorHAnsi" w:cstheme="minorBidi"/>
          <w:noProof/>
          <w:sz w:val="24"/>
        </w:rPr>
      </w:pPr>
      <w:r>
        <w:rPr>
          <w:noProof/>
        </w:rPr>
        <w:t>Heading 3 example</w:t>
      </w:r>
      <w:r>
        <w:rPr>
          <w:noProof/>
        </w:rPr>
        <w:tab/>
      </w:r>
      <w:r>
        <w:rPr>
          <w:noProof/>
        </w:rPr>
        <w:fldChar w:fldCharType="begin"/>
      </w:r>
      <w:r>
        <w:rPr>
          <w:noProof/>
        </w:rPr>
        <w:instrText xml:space="preserve"> PAGEREF _Toc221028503 \h </w:instrText>
      </w:r>
      <w:r>
        <w:rPr>
          <w:noProof/>
        </w:rPr>
      </w:r>
      <w:r>
        <w:rPr>
          <w:noProof/>
        </w:rPr>
        <w:fldChar w:fldCharType="separate"/>
      </w:r>
      <w:r>
        <w:rPr>
          <w:noProof/>
        </w:rPr>
        <w:t>72</w:t>
      </w:r>
      <w:r>
        <w:rPr>
          <w:noProof/>
        </w:rPr>
        <w:fldChar w:fldCharType="end"/>
      </w:r>
    </w:p>
    <w:p w14:paraId="3907F302" w14:textId="70F3B8E3" w:rsidR="00DF2FB0" w:rsidRDefault="00DF2FB0">
      <w:pPr>
        <w:widowControl w:val="0"/>
        <w:autoSpaceDE w:val="0"/>
        <w:autoSpaceDN w:val="0"/>
        <w:adjustRightInd w:val="0"/>
        <w:spacing w:after="0"/>
        <w:rPr>
          <w:rFonts w:ascii="Arial" w:hAnsi="Arial" w:cs="Arial"/>
          <w:kern w:val="0"/>
        </w:rPr>
      </w:pPr>
      <w:r>
        <w:rPr>
          <w:rFonts w:ascii="Arial" w:hAnsi="Arial" w:cs="Arial"/>
          <w:kern w:val="0"/>
        </w:rPr>
        <w:fldChar w:fldCharType="end"/>
      </w:r>
    </w:p>
    <w:p w14:paraId="0102590A" w14:textId="77777777" w:rsidR="00DF2FB0" w:rsidRDefault="00DF2FB0">
      <w:pPr>
        <w:widowControl w:val="0"/>
        <w:autoSpaceDE w:val="0"/>
        <w:autoSpaceDN w:val="0"/>
        <w:adjustRightInd w:val="0"/>
        <w:spacing w:after="0"/>
        <w:rPr>
          <w:rFonts w:ascii="Arial" w:hAnsi="Arial" w:cs="Arial"/>
          <w:kern w:val="0"/>
        </w:rPr>
      </w:pPr>
    </w:p>
    <w:p w14:paraId="521E88C8" w14:textId="77777777" w:rsidR="00DF2FB0" w:rsidRDefault="00DF2FB0">
      <w:pPr>
        <w:widowControl w:val="0"/>
        <w:autoSpaceDE w:val="0"/>
        <w:autoSpaceDN w:val="0"/>
        <w:adjustRightInd w:val="0"/>
        <w:spacing w:after="0"/>
        <w:rPr>
          <w:rFonts w:ascii="Arial" w:hAnsi="Arial" w:cs="Arial"/>
          <w:kern w:val="0"/>
        </w:rPr>
      </w:pPr>
    </w:p>
    <w:p w14:paraId="78724AAE" w14:textId="24E72923" w:rsidR="00DF2FB0" w:rsidRDefault="00DF2FB0" w:rsidP="00DF2FB0">
      <w:pPr>
        <w:pStyle w:val="Heading2"/>
      </w:pPr>
      <w:bookmarkStart w:id="4" w:name="_Toc221028282"/>
      <w:r>
        <w:t>Quick visual reference</w:t>
      </w:r>
      <w:bookmarkEnd w:id="4"/>
    </w:p>
    <w:p w14:paraId="53A7DB56" w14:textId="77777777" w:rsidR="00DF2FB0" w:rsidRDefault="00DF2FB0" w:rsidP="00DF2FB0">
      <w:pPr>
        <w:pStyle w:val="Caption"/>
      </w:pPr>
      <w:r>
        <w:t>Figure 0: Ionospheric regions (D/E/F) and why HF behaves differently by day/night.</w:t>
      </w:r>
    </w:p>
    <w:p w14:paraId="69966242" w14:textId="77777777" w:rsidR="00DF2FB0" w:rsidRDefault="00DF2FB0" w:rsidP="00DF2FB0">
      <w:pPr>
        <w:pStyle w:val="Caption"/>
      </w:pPr>
      <w:r>
        <w:t>Source: Original diagram generated for ham-weather.com.</w:t>
      </w:r>
    </w:p>
    <w:p w14:paraId="49446D05" w14:textId="77777777" w:rsidR="00DF2FB0" w:rsidRDefault="00DF2FB0">
      <w:pPr>
        <w:widowControl w:val="0"/>
        <w:autoSpaceDE w:val="0"/>
        <w:autoSpaceDN w:val="0"/>
        <w:adjustRightInd w:val="0"/>
        <w:spacing w:after="0"/>
        <w:rPr>
          <w:rFonts w:ascii="Arial" w:hAnsi="Arial" w:cs="Arial"/>
          <w:kern w:val="0"/>
        </w:rPr>
      </w:pPr>
    </w:p>
    <w:p w14:paraId="611739FF" w14:textId="77777777" w:rsidR="00DF2FB0" w:rsidRDefault="00DF2FB0">
      <w:pPr>
        <w:widowControl w:val="0"/>
        <w:autoSpaceDE w:val="0"/>
        <w:autoSpaceDN w:val="0"/>
        <w:adjustRightInd w:val="0"/>
        <w:spacing w:after="0"/>
        <w:jc w:val="center"/>
        <w:rPr>
          <w:rFonts w:ascii="Arial" w:hAnsi="Arial" w:cs="Arial"/>
          <w:kern w:val="0"/>
        </w:rPr>
      </w:pPr>
      <w:r>
        <w:rPr>
          <w:rFonts w:ascii="Arial" w:hAnsi="Arial" w:cs="Arial"/>
          <w:kern w:val="0"/>
        </w:rPr>
        <w:pict w14:anchorId="3CC91801">
          <v:shape id="_x0000_i1028" type="#_x0000_t75" style="width:735.05pt;height:255.35pt">
            <v:imagedata r:id="rId14" o:title=""/>
          </v:shape>
        </w:pict>
      </w:r>
    </w:p>
    <w:p w14:paraId="5318DC07" w14:textId="77777777" w:rsidR="00DF2FB0" w:rsidRDefault="00DF2FB0" w:rsidP="00DF2FB0">
      <w:pPr>
        <w:pStyle w:val="Caption"/>
      </w:pPr>
      <w:r>
        <w:t>Figure 0b: Takeoff angle, hop distance, and skip zone intuition.</w:t>
      </w:r>
    </w:p>
    <w:p w14:paraId="7BBDE410" w14:textId="77777777" w:rsidR="00DF2FB0" w:rsidRDefault="00DF2FB0" w:rsidP="00DF2FB0">
      <w:pPr>
        <w:pStyle w:val="Caption"/>
      </w:pPr>
      <w:r>
        <w:t>Source: Original diagram generated for ham-weather.com.</w:t>
      </w:r>
    </w:p>
    <w:p w14:paraId="3EE32CC1" w14:textId="77777777" w:rsidR="00DF2FB0" w:rsidRDefault="00DF2FB0">
      <w:pPr>
        <w:widowControl w:val="0"/>
        <w:autoSpaceDE w:val="0"/>
        <w:autoSpaceDN w:val="0"/>
        <w:adjustRightInd w:val="0"/>
        <w:spacing w:after="0"/>
        <w:rPr>
          <w:rFonts w:ascii="Arial" w:hAnsi="Arial" w:cs="Arial"/>
          <w:kern w:val="0"/>
        </w:rPr>
      </w:pPr>
    </w:p>
    <w:p w14:paraId="2C38B42B" w14:textId="77777777" w:rsidR="00DF2FB0" w:rsidRDefault="00DF2FB0">
      <w:pPr>
        <w:widowControl w:val="0"/>
        <w:autoSpaceDE w:val="0"/>
        <w:autoSpaceDN w:val="0"/>
        <w:adjustRightInd w:val="0"/>
        <w:spacing w:after="0"/>
        <w:jc w:val="center"/>
        <w:rPr>
          <w:rFonts w:ascii="Arial" w:hAnsi="Arial" w:cs="Arial"/>
          <w:kern w:val="0"/>
        </w:rPr>
      </w:pPr>
      <w:r>
        <w:rPr>
          <w:rFonts w:ascii="Arial" w:hAnsi="Arial" w:cs="Arial"/>
          <w:kern w:val="0"/>
        </w:rPr>
        <w:lastRenderedPageBreak/>
        <w:pict w14:anchorId="09AAA1E1">
          <v:shape id="_x0000_i1029" type="#_x0000_t75" style="width:735.05pt;height:240.3pt">
            <v:imagedata r:id="rId15" o:title=""/>
          </v:shape>
        </w:pict>
      </w:r>
    </w:p>
    <w:p w14:paraId="1664971C" w14:textId="77777777" w:rsidR="00DF2FB0" w:rsidRDefault="00DF2FB0" w:rsidP="00DF2FB0">
      <w:pPr>
        <w:pStyle w:val="Caption"/>
      </w:pPr>
      <w:r>
        <w:t>Figure 0c: Conceptual D-region absorption vs frequency (day vs night).</w:t>
      </w:r>
    </w:p>
    <w:p w14:paraId="2C05DD92" w14:textId="77777777" w:rsidR="00DF2FB0" w:rsidRDefault="00DF2FB0" w:rsidP="00DF2FB0">
      <w:pPr>
        <w:pStyle w:val="Caption"/>
      </w:pPr>
      <w:r>
        <w:t>Source: Original diagram generated for ham-weather.com.</w:t>
      </w:r>
    </w:p>
    <w:p w14:paraId="7812000E" w14:textId="77777777" w:rsidR="00DF2FB0" w:rsidRDefault="00DF2FB0">
      <w:pPr>
        <w:widowControl w:val="0"/>
        <w:autoSpaceDE w:val="0"/>
        <w:autoSpaceDN w:val="0"/>
        <w:adjustRightInd w:val="0"/>
        <w:spacing w:after="0"/>
        <w:rPr>
          <w:rFonts w:ascii="Arial" w:hAnsi="Arial" w:cs="Arial"/>
          <w:kern w:val="0"/>
        </w:rPr>
      </w:pPr>
    </w:p>
    <w:p w14:paraId="65990701" w14:textId="77777777" w:rsidR="00DF2FB0" w:rsidRDefault="00DF2FB0">
      <w:pPr>
        <w:widowControl w:val="0"/>
        <w:autoSpaceDE w:val="0"/>
        <w:autoSpaceDN w:val="0"/>
        <w:adjustRightInd w:val="0"/>
        <w:spacing w:after="0"/>
        <w:jc w:val="center"/>
        <w:rPr>
          <w:rFonts w:ascii="Arial" w:hAnsi="Arial" w:cs="Arial"/>
          <w:kern w:val="0"/>
        </w:rPr>
      </w:pPr>
      <w:r>
        <w:rPr>
          <w:rFonts w:ascii="Arial" w:hAnsi="Arial" w:cs="Arial"/>
          <w:kern w:val="0"/>
        </w:rPr>
        <w:pict w14:anchorId="7210DB19">
          <v:shape id="_x0000_i1030" type="#_x0000_t75" style="width:735.05pt;height:240.3pt">
            <v:imagedata r:id="rId16" o:title=""/>
          </v:shape>
        </w:pict>
      </w:r>
    </w:p>
    <w:p w14:paraId="3AAE9D30" w14:textId="77777777" w:rsidR="00DF2FB0" w:rsidRDefault="00DF2FB0" w:rsidP="00DF2FB0">
      <w:pPr>
        <w:pStyle w:val="Caption"/>
      </w:pPr>
      <w:r>
        <w:t>Figure 1: MUF/LUF and the 'usable window' idea.</w:t>
      </w:r>
    </w:p>
    <w:p w14:paraId="57D0FC86" w14:textId="77777777" w:rsidR="00DF2FB0" w:rsidRDefault="00DF2FB0" w:rsidP="00DF2FB0">
      <w:pPr>
        <w:pStyle w:val="Caption"/>
      </w:pPr>
      <w:r>
        <w:t>Source: Original diagram generated for ham-weather.com.</w:t>
      </w:r>
    </w:p>
    <w:p w14:paraId="07748277" w14:textId="77777777" w:rsidR="00DF2FB0" w:rsidRDefault="00DF2FB0">
      <w:pPr>
        <w:widowControl w:val="0"/>
        <w:autoSpaceDE w:val="0"/>
        <w:autoSpaceDN w:val="0"/>
        <w:adjustRightInd w:val="0"/>
        <w:spacing w:after="0"/>
        <w:rPr>
          <w:rFonts w:ascii="Arial" w:hAnsi="Arial" w:cs="Arial"/>
          <w:kern w:val="0"/>
        </w:rPr>
      </w:pPr>
    </w:p>
    <w:p w14:paraId="1BBDC448" w14:textId="77777777" w:rsidR="00DF2FB0" w:rsidRDefault="00DF2FB0">
      <w:pPr>
        <w:widowControl w:val="0"/>
        <w:autoSpaceDE w:val="0"/>
        <w:autoSpaceDN w:val="0"/>
        <w:adjustRightInd w:val="0"/>
        <w:spacing w:after="0"/>
        <w:jc w:val="center"/>
        <w:rPr>
          <w:rFonts w:ascii="Arial" w:hAnsi="Arial" w:cs="Arial"/>
          <w:kern w:val="0"/>
        </w:rPr>
      </w:pPr>
      <w:r>
        <w:rPr>
          <w:rFonts w:ascii="Arial" w:hAnsi="Arial" w:cs="Arial"/>
          <w:kern w:val="0"/>
        </w:rPr>
        <w:lastRenderedPageBreak/>
        <w:pict w14:anchorId="0BB24E4A">
          <v:shape id="_x0000_i1031" type="#_x0000_t75" style="width:674.8pt;height:195.05pt">
            <v:imagedata r:id="rId17" o:title=""/>
          </v:shape>
        </w:pict>
      </w:r>
    </w:p>
    <w:p w14:paraId="5A1FC8B5" w14:textId="77777777" w:rsidR="00DF2FB0" w:rsidRDefault="00DF2FB0" w:rsidP="00DF2FB0">
      <w:pPr>
        <w:pStyle w:val="Caption"/>
      </w:pPr>
      <w:r>
        <w:t>Figure 2: NOAA R/S/G scales summary.</w:t>
      </w:r>
    </w:p>
    <w:p w14:paraId="1063BDB2" w14:textId="77777777" w:rsidR="00DF2FB0" w:rsidRDefault="00DF2FB0" w:rsidP="00DF2FB0">
      <w:pPr>
        <w:pStyle w:val="Caption"/>
      </w:pPr>
      <w:r>
        <w:t>Source: NOAA Space Weather Scales documentation (SWPC).</w:t>
      </w:r>
    </w:p>
    <w:p w14:paraId="5D710564" w14:textId="77777777" w:rsidR="00DF2FB0" w:rsidRDefault="00DF2FB0">
      <w:pPr>
        <w:widowControl w:val="0"/>
        <w:autoSpaceDE w:val="0"/>
        <w:autoSpaceDN w:val="0"/>
        <w:adjustRightInd w:val="0"/>
        <w:spacing w:after="0"/>
        <w:rPr>
          <w:rFonts w:ascii="Arial" w:hAnsi="Arial" w:cs="Arial"/>
          <w:kern w:val="0"/>
        </w:rPr>
      </w:pPr>
    </w:p>
    <w:p w14:paraId="53E8C237" w14:textId="77777777" w:rsidR="00DF2FB0" w:rsidRDefault="00DF2FB0">
      <w:pPr>
        <w:widowControl w:val="0"/>
        <w:autoSpaceDE w:val="0"/>
        <w:autoSpaceDN w:val="0"/>
        <w:adjustRightInd w:val="0"/>
        <w:spacing w:after="0"/>
        <w:jc w:val="center"/>
        <w:rPr>
          <w:rFonts w:ascii="Arial" w:hAnsi="Arial" w:cs="Arial"/>
          <w:kern w:val="0"/>
        </w:rPr>
      </w:pPr>
      <w:r>
        <w:rPr>
          <w:rFonts w:ascii="Arial" w:hAnsi="Arial" w:cs="Arial"/>
          <w:kern w:val="0"/>
        </w:rPr>
        <w:pict w14:anchorId="52721844">
          <v:shape id="_x0000_i1032" type="#_x0000_t75" style="width:735.05pt;height:240.3pt">
            <v:imagedata r:id="rId18" o:title=""/>
          </v:shape>
        </w:pict>
      </w:r>
    </w:p>
    <w:p w14:paraId="236F9F9C" w14:textId="77777777" w:rsidR="00DF2FB0" w:rsidRDefault="00DF2FB0" w:rsidP="00DF2FB0">
      <w:pPr>
        <w:pStyle w:val="Caption"/>
      </w:pPr>
      <w:r>
        <w:t>Figure 3: Kp + Bz decision sketch.</w:t>
      </w:r>
    </w:p>
    <w:p w14:paraId="0C4ADF2B" w14:textId="77777777" w:rsidR="00DF2FB0" w:rsidRDefault="00DF2FB0" w:rsidP="00DF2FB0">
      <w:pPr>
        <w:pStyle w:val="Caption"/>
      </w:pPr>
      <w:r>
        <w:t>Source: Original operational heuristic diagram for ham-weather.com (conceptual).</w:t>
      </w:r>
    </w:p>
    <w:p w14:paraId="2F6030A4" w14:textId="77777777" w:rsidR="00DF2FB0" w:rsidRDefault="00DF2FB0">
      <w:pPr>
        <w:widowControl w:val="0"/>
        <w:autoSpaceDE w:val="0"/>
        <w:autoSpaceDN w:val="0"/>
        <w:adjustRightInd w:val="0"/>
        <w:spacing w:after="0"/>
        <w:rPr>
          <w:rFonts w:ascii="Arial" w:hAnsi="Arial" w:cs="Arial"/>
          <w:kern w:val="0"/>
        </w:rPr>
      </w:pPr>
    </w:p>
    <w:p w14:paraId="1836CA03" w14:textId="77777777" w:rsidR="00DF2FB0" w:rsidRDefault="00DF2FB0">
      <w:pPr>
        <w:widowControl w:val="0"/>
        <w:autoSpaceDE w:val="0"/>
        <w:autoSpaceDN w:val="0"/>
        <w:adjustRightInd w:val="0"/>
        <w:spacing w:after="0"/>
        <w:jc w:val="center"/>
        <w:rPr>
          <w:rFonts w:ascii="Arial" w:hAnsi="Arial" w:cs="Arial"/>
          <w:kern w:val="0"/>
        </w:rPr>
      </w:pPr>
      <w:r>
        <w:rPr>
          <w:rFonts w:ascii="Arial" w:hAnsi="Arial" w:cs="Arial"/>
          <w:kern w:val="0"/>
        </w:rPr>
        <w:lastRenderedPageBreak/>
        <w:pict w14:anchorId="7E19C90F">
          <v:shape id="_x0000_i1033" type="#_x0000_t75" style="width:735.05pt;height:225.2pt">
            <v:imagedata r:id="rId19" o:title=""/>
          </v:shape>
        </w:pict>
      </w:r>
    </w:p>
    <w:p w14:paraId="08F0A50B" w14:textId="77777777" w:rsidR="00DF2FB0" w:rsidRDefault="00DF2FB0" w:rsidP="00DF2FB0">
      <w:pPr>
        <w:pStyle w:val="Caption"/>
      </w:pPr>
      <w:r>
        <w:t>Figure 4: Quick operating heuristics.</w:t>
      </w:r>
    </w:p>
    <w:p w14:paraId="12F84335" w14:textId="77777777" w:rsidR="00DF2FB0" w:rsidRDefault="00DF2FB0" w:rsidP="00DF2FB0">
      <w:pPr>
        <w:pStyle w:val="Caption"/>
      </w:pPr>
      <w:r>
        <w:t>Source: Original checklist content compiled for ham-weather.com.</w:t>
      </w:r>
    </w:p>
    <w:p w14:paraId="5937022C" w14:textId="77777777" w:rsidR="00DF2FB0" w:rsidRDefault="00DF2FB0">
      <w:pPr>
        <w:widowControl w:val="0"/>
        <w:autoSpaceDE w:val="0"/>
        <w:autoSpaceDN w:val="0"/>
        <w:adjustRightInd w:val="0"/>
        <w:spacing w:after="0"/>
        <w:rPr>
          <w:rFonts w:ascii="Arial" w:hAnsi="Arial" w:cs="Arial"/>
          <w:kern w:val="0"/>
        </w:rPr>
      </w:pPr>
    </w:p>
    <w:p w14:paraId="2E5B3B7C" w14:textId="77777777" w:rsidR="00DF2FB0" w:rsidRDefault="00DF2FB0">
      <w:pPr>
        <w:widowControl w:val="0"/>
        <w:autoSpaceDE w:val="0"/>
        <w:autoSpaceDN w:val="0"/>
        <w:adjustRightInd w:val="0"/>
        <w:spacing w:after="0"/>
        <w:jc w:val="center"/>
        <w:rPr>
          <w:rFonts w:ascii="Arial" w:hAnsi="Arial" w:cs="Arial"/>
          <w:kern w:val="0"/>
        </w:rPr>
      </w:pPr>
      <w:r>
        <w:rPr>
          <w:rFonts w:ascii="Arial" w:hAnsi="Arial" w:cs="Arial"/>
          <w:kern w:val="0"/>
        </w:rPr>
        <w:pict w14:anchorId="3E4334EB">
          <v:shape id="_x0000_i1034" type="#_x0000_t75" style="width:735.05pt;height:225.2pt">
            <v:imagedata r:id="rId20" o:title=""/>
          </v:shape>
        </w:pict>
      </w:r>
    </w:p>
    <w:p w14:paraId="7D05D44B" w14:textId="77777777" w:rsidR="00DF2FB0" w:rsidRDefault="00DF2FB0" w:rsidP="00DF2FB0">
      <w:pPr>
        <w:pStyle w:val="Caption"/>
      </w:pPr>
      <w:r>
        <w:t>Figure 5: Key solar / space-weather indicators (operator table).</w:t>
      </w:r>
    </w:p>
    <w:p w14:paraId="63AE2FB0" w14:textId="77777777" w:rsidR="00DF2FB0" w:rsidRDefault="00DF2FB0" w:rsidP="00DF2FB0">
      <w:pPr>
        <w:pStyle w:val="Caption"/>
      </w:pPr>
      <w:r>
        <w:t>Source: Original dashboard-style summary table created for ham-weather.com (conceptual; thresholds are rules-of-thumb).</w:t>
      </w:r>
    </w:p>
    <w:p w14:paraId="2C686940" w14:textId="77777777" w:rsidR="00DF2FB0" w:rsidRDefault="00DF2FB0">
      <w:pPr>
        <w:widowControl w:val="0"/>
        <w:autoSpaceDE w:val="0"/>
        <w:autoSpaceDN w:val="0"/>
        <w:adjustRightInd w:val="0"/>
        <w:spacing w:after="0"/>
        <w:rPr>
          <w:rFonts w:ascii="Arial" w:hAnsi="Arial" w:cs="Arial"/>
          <w:kern w:val="0"/>
        </w:rPr>
      </w:pPr>
    </w:p>
    <w:p w14:paraId="3C9A8ED2" w14:textId="77777777" w:rsidR="00DF2FB0" w:rsidRDefault="00DF2FB0">
      <w:pPr>
        <w:widowControl w:val="0"/>
        <w:autoSpaceDE w:val="0"/>
        <w:autoSpaceDN w:val="0"/>
        <w:adjustRightInd w:val="0"/>
        <w:spacing w:after="0"/>
        <w:jc w:val="center"/>
        <w:rPr>
          <w:rFonts w:ascii="Arial" w:hAnsi="Arial" w:cs="Arial"/>
          <w:kern w:val="0"/>
        </w:rPr>
      </w:pPr>
      <w:r>
        <w:rPr>
          <w:rFonts w:ascii="Arial" w:hAnsi="Arial" w:cs="Arial"/>
          <w:kern w:val="0"/>
        </w:rPr>
        <w:lastRenderedPageBreak/>
        <w:pict w14:anchorId="3351E793">
          <v:shape id="_x0000_i1035" type="#_x0000_t75" style="width:735.05pt;height:420.3pt">
            <v:imagedata r:id="rId21" o:title=""/>
          </v:shape>
        </w:pict>
      </w:r>
    </w:p>
    <w:p w14:paraId="1065EE93" w14:textId="77777777" w:rsidR="00DF2FB0" w:rsidRDefault="00DF2FB0" w:rsidP="00DF2FB0">
      <w:pPr>
        <w:pStyle w:val="Caption"/>
      </w:pPr>
      <w:r>
        <w:t>Figure 6: GOES X-ray flare classes (A/B/C/M/X bands).</w:t>
      </w:r>
    </w:p>
    <w:p w14:paraId="317E408A" w14:textId="77777777" w:rsidR="00DF2FB0" w:rsidRDefault="00DF2FB0" w:rsidP="00DF2FB0">
      <w:pPr>
        <w:pStyle w:val="Caption"/>
      </w:pPr>
      <w:r>
        <w:t>Source: Original conceptual diagram; class names follow NOAA SWPC usage for GOES X-ray flux.</w:t>
      </w:r>
    </w:p>
    <w:p w14:paraId="537EBE61" w14:textId="77777777" w:rsidR="00DF2FB0" w:rsidRDefault="00DF2FB0">
      <w:pPr>
        <w:widowControl w:val="0"/>
        <w:autoSpaceDE w:val="0"/>
        <w:autoSpaceDN w:val="0"/>
        <w:adjustRightInd w:val="0"/>
        <w:spacing w:after="0"/>
        <w:rPr>
          <w:rFonts w:ascii="Arial" w:hAnsi="Arial" w:cs="Arial"/>
          <w:kern w:val="0"/>
        </w:rPr>
      </w:pPr>
    </w:p>
    <w:p w14:paraId="405A7DAF" w14:textId="77777777" w:rsidR="00DF2FB0" w:rsidRDefault="00DF2FB0">
      <w:pPr>
        <w:widowControl w:val="0"/>
        <w:autoSpaceDE w:val="0"/>
        <w:autoSpaceDN w:val="0"/>
        <w:adjustRightInd w:val="0"/>
        <w:spacing w:after="0"/>
        <w:jc w:val="center"/>
        <w:rPr>
          <w:rFonts w:ascii="Arial" w:hAnsi="Arial" w:cs="Arial"/>
          <w:kern w:val="0"/>
        </w:rPr>
      </w:pPr>
      <w:r>
        <w:rPr>
          <w:rFonts w:ascii="Arial" w:hAnsi="Arial" w:cs="Arial"/>
          <w:kern w:val="0"/>
        </w:rPr>
        <w:lastRenderedPageBreak/>
        <w:pict w14:anchorId="682DC1D3">
          <v:shape id="_x0000_i1036" type="#_x0000_t75" style="width:735.05pt;height:195.05pt">
            <v:imagedata r:id="rId22" o:title=""/>
          </v:shape>
        </w:pict>
      </w:r>
    </w:p>
    <w:p w14:paraId="6A94725F" w14:textId="77777777" w:rsidR="00DF2FB0" w:rsidRDefault="00DF2FB0" w:rsidP="00DF2FB0">
      <w:pPr>
        <w:pStyle w:val="Caption"/>
      </w:pPr>
      <w:r>
        <w:t>Figure 7: Solar wind coupling schematic (speed + IMF Bz -&gt; geomagnetic impacts).</w:t>
      </w:r>
    </w:p>
    <w:p w14:paraId="5BF49182" w14:textId="77777777" w:rsidR="00DF2FB0" w:rsidRDefault="00DF2FB0" w:rsidP="00DF2FB0">
      <w:pPr>
        <w:pStyle w:val="Caption"/>
      </w:pPr>
      <w:r>
        <w:t>Source: Original conceptual schematic created for ham-weather.com; inputs are commonly sourced from DSCOVR/ACE solar wind monitors.</w:t>
      </w:r>
    </w:p>
    <w:p w14:paraId="507F10C0" w14:textId="77777777" w:rsidR="00DF2FB0" w:rsidRDefault="00DF2FB0">
      <w:pPr>
        <w:widowControl w:val="0"/>
        <w:autoSpaceDE w:val="0"/>
        <w:autoSpaceDN w:val="0"/>
        <w:adjustRightInd w:val="0"/>
        <w:spacing w:after="0"/>
        <w:rPr>
          <w:rFonts w:ascii="Arial" w:hAnsi="Arial" w:cs="Arial"/>
          <w:kern w:val="0"/>
        </w:rPr>
      </w:pPr>
    </w:p>
    <w:p w14:paraId="35B27E80" w14:textId="77777777" w:rsidR="00DF2FB0" w:rsidRDefault="00DF2FB0">
      <w:pPr>
        <w:widowControl w:val="0"/>
        <w:autoSpaceDE w:val="0"/>
        <w:autoSpaceDN w:val="0"/>
        <w:adjustRightInd w:val="0"/>
        <w:spacing w:after="0"/>
        <w:jc w:val="center"/>
        <w:rPr>
          <w:rFonts w:ascii="Arial" w:hAnsi="Arial" w:cs="Arial"/>
          <w:kern w:val="0"/>
        </w:rPr>
      </w:pPr>
      <w:r>
        <w:rPr>
          <w:rFonts w:ascii="Arial" w:hAnsi="Arial" w:cs="Arial"/>
          <w:kern w:val="0"/>
        </w:rPr>
        <w:pict w14:anchorId="3E71AA2C">
          <v:shape id="_x0000_i1037" type="#_x0000_t75" style="width:735.05pt;height:240.3pt">
            <v:imagedata r:id="rId23" o:title=""/>
          </v:shape>
        </w:pict>
      </w:r>
    </w:p>
    <w:p w14:paraId="1BABCBCB" w14:textId="77777777" w:rsidR="00DF2FB0" w:rsidRDefault="00DF2FB0">
      <w:pPr>
        <w:widowControl w:val="0"/>
        <w:autoSpaceDE w:val="0"/>
        <w:autoSpaceDN w:val="0"/>
        <w:adjustRightInd w:val="0"/>
        <w:spacing w:after="0"/>
        <w:rPr>
          <w:rFonts w:ascii="Arial" w:hAnsi="Arial" w:cs="Arial"/>
          <w:kern w:val="0"/>
        </w:rPr>
      </w:pPr>
    </w:p>
    <w:p w14:paraId="28B5F5AD" w14:textId="77777777" w:rsidR="00DF2FB0" w:rsidRDefault="00DF2FB0">
      <w:pPr>
        <w:widowControl w:val="0"/>
        <w:autoSpaceDE w:val="0"/>
        <w:autoSpaceDN w:val="0"/>
        <w:adjustRightInd w:val="0"/>
        <w:spacing w:after="0"/>
        <w:rPr>
          <w:rFonts w:ascii="Arial" w:hAnsi="Arial" w:cs="Arial"/>
          <w:kern w:val="0"/>
        </w:rPr>
      </w:pPr>
    </w:p>
    <w:p w14:paraId="679EB9E6" w14:textId="77777777" w:rsidR="00DF2FB0" w:rsidRDefault="00DF2FB0">
      <w:pPr>
        <w:widowControl w:val="0"/>
        <w:autoSpaceDE w:val="0"/>
        <w:autoSpaceDN w:val="0"/>
        <w:adjustRightInd w:val="0"/>
        <w:spacing w:after="0"/>
        <w:rPr>
          <w:rFonts w:ascii="Arial" w:hAnsi="Arial" w:cs="Arial"/>
          <w:kern w:val="0"/>
        </w:rPr>
      </w:pPr>
    </w:p>
    <w:p w14:paraId="4F4E9468" w14:textId="64EF9B61" w:rsidR="00DF2FB0" w:rsidRDefault="00DF2FB0" w:rsidP="00DF2FB0">
      <w:pPr>
        <w:pStyle w:val="Heading1"/>
      </w:pPr>
      <w:r>
        <w:br w:type="page"/>
      </w:r>
      <w:bookmarkStart w:id="5" w:name="_Toc221028283"/>
      <w:r>
        <w:lastRenderedPageBreak/>
        <w:t>Chapter 1: Scope, goals, and how to use this guide</w:t>
      </w:r>
      <w:bookmarkEnd w:id="5"/>
    </w:p>
    <w:p w14:paraId="14A02A2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his guidebook is the offline companion to the Space Weather Lab pages on ham-weather.com. It is written for radio amateurs who want more than a scorecard of indices. The goal is a working mental model: what the Sun is doing, how Earth responds, how the ionosphere changes, and what that means for HF/VHF operating decisions.</w:t>
      </w:r>
    </w:p>
    <w:p w14:paraId="5F7EFCBA" w14:textId="77777777" w:rsidR="00DF2FB0" w:rsidRDefault="00DF2FB0">
      <w:pPr>
        <w:widowControl w:val="0"/>
        <w:autoSpaceDE w:val="0"/>
        <w:autoSpaceDN w:val="0"/>
        <w:adjustRightInd w:val="0"/>
        <w:spacing w:after="0"/>
        <w:rPr>
          <w:rFonts w:ascii="Arial" w:hAnsi="Arial" w:cs="Arial"/>
          <w:kern w:val="0"/>
        </w:rPr>
      </w:pPr>
    </w:p>
    <w:p w14:paraId="25B2597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This is intentionally not a collection of anecdotes. It is an engineering-style narrative: each proxy is introduced with (1) what physical process it represents, (2) the timescale on which it changes, (3) common failure modes in interpretation, and (4) what you should do on the air.</w:t>
      </w:r>
    </w:p>
    <w:p w14:paraId="461FFC28" w14:textId="77777777" w:rsidR="00DF2FB0" w:rsidRDefault="00DF2FB0">
      <w:pPr>
        <w:widowControl w:val="0"/>
        <w:autoSpaceDE w:val="0"/>
        <w:autoSpaceDN w:val="0"/>
        <w:adjustRightInd w:val="0"/>
        <w:spacing w:after="0"/>
        <w:rPr>
          <w:rFonts w:ascii="Arial" w:hAnsi="Arial" w:cs="Arial"/>
          <w:kern w:val="0"/>
        </w:rPr>
      </w:pPr>
    </w:p>
    <w:p w14:paraId="54196C0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Learning outcomes (what you should be able to do after reading):</w:t>
      </w:r>
    </w:p>
    <w:p w14:paraId="6E5194FD" w14:textId="77777777" w:rsidR="00DF2FB0" w:rsidRDefault="00DF2FB0" w:rsidP="00DF2FB0">
      <w:pPr>
        <w:pStyle w:val="ListBullet"/>
      </w:pPr>
      <w:r>
        <w:t>- Explain why HF can fail suddenly without any change in MUF (absorption / loss margin).</w:t>
      </w:r>
    </w:p>
    <w:p w14:paraId="4ACDAF50" w14:textId="77777777" w:rsidR="00DF2FB0" w:rsidRDefault="00DF2FB0" w:rsidP="00DF2FB0">
      <w:pPr>
        <w:pStyle w:val="ListBullet"/>
      </w:pPr>
      <w:r>
        <w:t>- Look at a small set of near-real-time drivers and decide whether conditions are improving or degrading over the next 1-6 hours.</w:t>
      </w:r>
    </w:p>
    <w:p w14:paraId="4FCB5E36" w14:textId="77777777" w:rsidR="00DF2FB0" w:rsidRDefault="00DF2FB0" w:rsidP="00DF2FB0">
      <w:pPr>
        <w:pStyle w:val="ListBullet"/>
      </w:pPr>
      <w:r>
        <w:t>- Choose a band and path strategy that is consistent with local time, latitude, and disturbance level.</w:t>
      </w:r>
    </w:p>
    <w:p w14:paraId="47EA28C4" w14:textId="77777777" w:rsidR="00DF2FB0" w:rsidRDefault="00DF2FB0" w:rsidP="00DF2FB0">
      <w:pPr>
        <w:pStyle w:val="ListBullet"/>
      </w:pPr>
      <w:r>
        <w:t>- Recognize when a VHF opening is likely auroral vs not-space-weather (Es/tropo).</w:t>
      </w:r>
    </w:p>
    <w:p w14:paraId="7D2AB74C" w14:textId="77777777" w:rsidR="00DF2FB0" w:rsidRDefault="00DF2FB0">
      <w:pPr>
        <w:widowControl w:val="0"/>
        <w:autoSpaceDE w:val="0"/>
        <w:autoSpaceDN w:val="0"/>
        <w:adjustRightInd w:val="0"/>
        <w:spacing w:after="0"/>
        <w:rPr>
          <w:rFonts w:ascii="Arial" w:hAnsi="Arial" w:cs="Arial"/>
          <w:kern w:val="0"/>
        </w:rPr>
      </w:pPr>
    </w:p>
    <w:p w14:paraId="6AC6E57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A key theme: space weather is multi-parameter and path-dependent. There is no single number that can tell you whether a band is "open" in the abstract. Instead, you combine:</w:t>
      </w:r>
    </w:p>
    <w:p w14:paraId="6B5E77B9" w14:textId="77777777" w:rsidR="00DF2FB0" w:rsidRDefault="00DF2FB0" w:rsidP="00DF2FB0">
      <w:pPr>
        <w:pStyle w:val="ListBullet"/>
      </w:pPr>
      <w:r>
        <w:t>- Baseline ionization (slow): the background F-region state that enables higher MUF.</w:t>
      </w:r>
    </w:p>
    <w:p w14:paraId="2223DE88" w14:textId="77777777" w:rsidR="00DF2FB0" w:rsidRDefault="00DF2FB0" w:rsidP="00DF2FB0">
      <w:pPr>
        <w:pStyle w:val="ListBullet"/>
      </w:pPr>
      <w:r>
        <w:t>- Disturbances (fast): flares and geomagnetic forcing that change absorption, structure, and variability.</w:t>
      </w:r>
    </w:p>
    <w:p w14:paraId="551CD7A7" w14:textId="77777777" w:rsidR="00DF2FB0" w:rsidRDefault="00DF2FB0" w:rsidP="00DF2FB0">
      <w:pPr>
        <w:pStyle w:val="ListBullet"/>
      </w:pPr>
      <w:r>
        <w:t>- Geometry: path latitude, local time, takeoff angle, and hop structure.</w:t>
      </w:r>
    </w:p>
    <w:p w14:paraId="4E8A101D" w14:textId="77777777" w:rsidR="00DF2FB0" w:rsidRDefault="00DF2FB0" w:rsidP="00DF2FB0">
      <w:pPr>
        <w:pStyle w:val="ListBullet"/>
      </w:pPr>
      <w:r>
        <w:t>- Margin: your station noise floor and mode robustness.</w:t>
      </w:r>
    </w:p>
    <w:p w14:paraId="2198F856" w14:textId="77777777" w:rsidR="00DF2FB0" w:rsidRDefault="00DF2FB0">
      <w:pPr>
        <w:widowControl w:val="0"/>
        <w:autoSpaceDE w:val="0"/>
        <w:autoSpaceDN w:val="0"/>
        <w:adjustRightInd w:val="0"/>
        <w:spacing w:after="0"/>
        <w:rPr>
          <w:rFonts w:ascii="Arial" w:hAnsi="Arial" w:cs="Arial"/>
          <w:kern w:val="0"/>
        </w:rPr>
      </w:pPr>
    </w:p>
    <w:p w14:paraId="047BBFE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How to use this guide:</w:t>
      </w:r>
    </w:p>
    <w:p w14:paraId="1A7CDCE7"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 Primer: read chapters 2-6 and study Figures 0-1 to build physical intuition.</w:t>
      </w:r>
    </w:p>
    <w:p w14:paraId="43334C4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Dashboard manual: read chapters 11-14 to interpret the Lab's tiles and common SWPC products.</w:t>
      </w:r>
    </w:p>
    <w:p w14:paraId="220323A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3) Operating playbook: use chapters 16-20 and the scenario library (chapters 24-25) when making on-air decisions.</w:t>
      </w:r>
    </w:p>
    <w:p w14:paraId="6D7AA26A" w14:textId="77777777" w:rsidR="00DF2FB0" w:rsidRDefault="00DF2FB0">
      <w:pPr>
        <w:widowControl w:val="0"/>
        <w:autoSpaceDE w:val="0"/>
        <w:autoSpaceDN w:val="0"/>
        <w:adjustRightInd w:val="0"/>
        <w:spacing w:after="0"/>
        <w:rPr>
          <w:rFonts w:ascii="Arial" w:hAnsi="Arial" w:cs="Arial"/>
          <w:kern w:val="0"/>
        </w:rPr>
      </w:pPr>
    </w:p>
    <w:p w14:paraId="14B5AEED"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Conventions:</w:t>
      </w:r>
    </w:p>
    <w:p w14:paraId="19047BAA" w14:textId="77777777" w:rsidR="00DF2FB0" w:rsidRDefault="00DF2FB0" w:rsidP="00DF2FB0">
      <w:pPr>
        <w:pStyle w:val="ListBullet"/>
      </w:pPr>
      <w:r>
        <w:t>- When this guide says "expect" it means probabilistic expectation, not a guarantee.</w:t>
      </w:r>
    </w:p>
    <w:p w14:paraId="5C08D9C2" w14:textId="77777777" w:rsidR="00DF2FB0" w:rsidRDefault="00DF2FB0" w:rsidP="00DF2FB0">
      <w:pPr>
        <w:pStyle w:val="ListBullet"/>
      </w:pPr>
      <w:r>
        <w:t>- When it says "quiet" it generally means low geomagnetic forcing; it does not exclude flares.</w:t>
      </w:r>
    </w:p>
    <w:p w14:paraId="5A96DFBC" w14:textId="4AC1F699" w:rsidR="00DF2FB0" w:rsidRDefault="00DF2FB0" w:rsidP="00DF2FB0">
      <w:pPr>
        <w:pStyle w:val="Heading2"/>
      </w:pPr>
      <w:bookmarkStart w:id="6" w:name="_Toc221028284"/>
      <w:r>
        <w:t>Chapter expansion (textbook depth)</w:t>
      </w:r>
      <w:bookmarkEnd w:id="6"/>
    </w:p>
    <w:p w14:paraId="69121D97"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he goal of this guide is not to memorize numbers. It is to build a repeatable method for turning a small set of indicators into an on-air decision. A "textbook" skill has structure: you learn the model, you practice classification, you validate with measurement, and you correct your model when it fails.</w:t>
      </w:r>
    </w:p>
    <w:p w14:paraId="77061214" w14:textId="77777777" w:rsidR="00DF2FB0" w:rsidRDefault="00DF2FB0">
      <w:pPr>
        <w:widowControl w:val="0"/>
        <w:autoSpaceDE w:val="0"/>
        <w:autoSpaceDN w:val="0"/>
        <w:adjustRightInd w:val="0"/>
        <w:spacing w:after="0"/>
        <w:rPr>
          <w:rFonts w:ascii="Arial" w:hAnsi="Arial" w:cs="Arial"/>
          <w:kern w:val="0"/>
        </w:rPr>
      </w:pPr>
    </w:p>
    <w:p w14:paraId="3EF07C8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Space weather interpretation is easy to do poorly because it is multi-parameter and path-dependent. The discipline is to separate (1) background conditions, (2) fast disturbances, and (3) geometry and station margin.</w:t>
      </w:r>
    </w:p>
    <w:p w14:paraId="2AE548CA" w14:textId="77777777" w:rsidR="00DF2FB0" w:rsidRDefault="00DF2FB0">
      <w:pPr>
        <w:widowControl w:val="0"/>
        <w:autoSpaceDE w:val="0"/>
        <w:autoSpaceDN w:val="0"/>
        <w:adjustRightInd w:val="0"/>
        <w:spacing w:after="0"/>
        <w:rPr>
          <w:rFonts w:ascii="Arial" w:hAnsi="Arial" w:cs="Arial"/>
          <w:kern w:val="0"/>
        </w:rPr>
      </w:pPr>
    </w:p>
    <w:p w14:paraId="392644C0" w14:textId="0E1E207B" w:rsidR="00DF2FB0" w:rsidRDefault="00DF2FB0" w:rsidP="00DF2FB0">
      <w:pPr>
        <w:pStyle w:val="Heading2"/>
      </w:pPr>
      <w:bookmarkStart w:id="7" w:name="_Toc221028285"/>
      <w:r>
        <w:t>Learning objectives</w:t>
      </w:r>
      <w:bookmarkEnd w:id="7"/>
    </w:p>
    <w:p w14:paraId="0C284BA6" w14:textId="77777777" w:rsidR="00DF2FB0" w:rsidRDefault="00DF2FB0" w:rsidP="00DF2FB0">
      <w:pPr>
        <w:pStyle w:val="ListBullet"/>
      </w:pPr>
      <w:r>
        <w:t>- Explain the difference between background ionization, disturbances, geometry, and margin.</w:t>
      </w:r>
    </w:p>
    <w:p w14:paraId="00EAE73D" w14:textId="77777777" w:rsidR="00DF2FB0" w:rsidRDefault="00DF2FB0" w:rsidP="00DF2FB0">
      <w:pPr>
        <w:pStyle w:val="ListBullet"/>
      </w:pPr>
      <w:r>
        <w:t>- Use a short daily scan to classify conditions in under one minute.</w:t>
      </w:r>
    </w:p>
    <w:p w14:paraId="4EB5D106" w14:textId="77777777" w:rsidR="00DF2FB0" w:rsidRDefault="00DF2FB0" w:rsidP="00DF2FB0">
      <w:pPr>
        <w:pStyle w:val="ListBullet"/>
      </w:pPr>
      <w:r>
        <w:t>- Build a habit of validating predictions with listening (your receiver as sensor).</w:t>
      </w:r>
    </w:p>
    <w:p w14:paraId="3020A00F" w14:textId="77777777" w:rsidR="00DF2FB0" w:rsidRDefault="00DF2FB0">
      <w:pPr>
        <w:widowControl w:val="0"/>
        <w:autoSpaceDE w:val="0"/>
        <w:autoSpaceDN w:val="0"/>
        <w:adjustRightInd w:val="0"/>
        <w:spacing w:after="0"/>
        <w:rPr>
          <w:rFonts w:ascii="Arial" w:hAnsi="Arial" w:cs="Arial"/>
          <w:kern w:val="0"/>
        </w:rPr>
      </w:pPr>
    </w:p>
    <w:p w14:paraId="6EA92C53" w14:textId="34D0BA71" w:rsidR="00DF2FB0" w:rsidRDefault="00DF2FB0" w:rsidP="00DF2FB0">
      <w:pPr>
        <w:pStyle w:val="Heading2"/>
      </w:pPr>
      <w:bookmarkStart w:id="8" w:name="_Toc221028286"/>
      <w:r>
        <w:t>Key terms</w:t>
      </w:r>
      <w:bookmarkEnd w:id="8"/>
    </w:p>
    <w:p w14:paraId="6B1653ED" w14:textId="77777777" w:rsidR="00DF2FB0" w:rsidRDefault="00DF2FB0" w:rsidP="00DF2FB0">
      <w:pPr>
        <w:pStyle w:val="ListBullet"/>
      </w:pPr>
      <w:r>
        <w:t>- Baseline</w:t>
      </w:r>
    </w:p>
    <w:p w14:paraId="529E9AF7" w14:textId="77777777" w:rsidR="00DF2FB0" w:rsidRDefault="00DF2FB0" w:rsidP="00DF2FB0">
      <w:pPr>
        <w:pStyle w:val="ListBullet"/>
      </w:pPr>
      <w:r>
        <w:t>- Disturbance</w:t>
      </w:r>
    </w:p>
    <w:p w14:paraId="29ABD6EA" w14:textId="77777777" w:rsidR="00DF2FB0" w:rsidRDefault="00DF2FB0" w:rsidP="00DF2FB0">
      <w:pPr>
        <w:pStyle w:val="ListBullet"/>
      </w:pPr>
      <w:r>
        <w:t>- Driver</w:t>
      </w:r>
    </w:p>
    <w:p w14:paraId="4060990A" w14:textId="77777777" w:rsidR="00DF2FB0" w:rsidRDefault="00DF2FB0" w:rsidP="00DF2FB0">
      <w:pPr>
        <w:pStyle w:val="ListBullet"/>
      </w:pPr>
      <w:r>
        <w:t>- Outcome</w:t>
      </w:r>
    </w:p>
    <w:p w14:paraId="54DBD9CA" w14:textId="77777777" w:rsidR="00DF2FB0" w:rsidRDefault="00DF2FB0" w:rsidP="00DF2FB0">
      <w:pPr>
        <w:pStyle w:val="ListBullet"/>
      </w:pPr>
      <w:r>
        <w:t>- Path geometry</w:t>
      </w:r>
    </w:p>
    <w:p w14:paraId="113F0D53" w14:textId="77777777" w:rsidR="00DF2FB0" w:rsidRDefault="00DF2FB0" w:rsidP="00DF2FB0">
      <w:pPr>
        <w:pStyle w:val="ListBullet"/>
      </w:pPr>
      <w:r>
        <w:t>- SNR margin</w:t>
      </w:r>
    </w:p>
    <w:p w14:paraId="3AEEF50E" w14:textId="77777777" w:rsidR="00DF2FB0" w:rsidRDefault="00DF2FB0">
      <w:pPr>
        <w:widowControl w:val="0"/>
        <w:autoSpaceDE w:val="0"/>
        <w:autoSpaceDN w:val="0"/>
        <w:adjustRightInd w:val="0"/>
        <w:spacing w:after="0"/>
        <w:rPr>
          <w:rFonts w:ascii="Arial" w:hAnsi="Arial" w:cs="Arial"/>
          <w:kern w:val="0"/>
        </w:rPr>
      </w:pPr>
    </w:p>
    <w:p w14:paraId="7C3BF3FF" w14:textId="468D5DE3" w:rsidR="00DF2FB0" w:rsidRDefault="00DF2FB0" w:rsidP="00DF2FB0">
      <w:pPr>
        <w:pStyle w:val="Heading2"/>
      </w:pPr>
      <w:bookmarkStart w:id="9" w:name="_Toc221028287"/>
      <w:r>
        <w:t>Worked examples and demonstrations</w:t>
      </w:r>
      <w:bookmarkEnd w:id="9"/>
    </w:p>
    <w:p w14:paraId="230C7CA4" w14:textId="77777777" w:rsidR="00DF2FB0" w:rsidRDefault="00DF2FB0" w:rsidP="00DF2FB0">
      <w:pPr>
        <w:pStyle w:val="ListBullet"/>
      </w:pPr>
      <w:r>
        <w:t>- Worked classification: write four sentences (baseline, disturbance type, geometry risk, operating plan) before you transmit.</w:t>
      </w:r>
    </w:p>
    <w:p w14:paraId="311674EC" w14:textId="77777777" w:rsidR="00DF2FB0" w:rsidRDefault="00DF2FB0" w:rsidP="00DF2FB0">
      <w:pPr>
        <w:pStyle w:val="ListBullet"/>
      </w:pPr>
      <w:r>
        <w:t>- Worked validation: pick one beacon/region you can usually hear and check it after you form a hypothesis.</w:t>
      </w:r>
    </w:p>
    <w:p w14:paraId="4590574D" w14:textId="77777777" w:rsidR="00DF2FB0" w:rsidRDefault="00DF2FB0">
      <w:pPr>
        <w:widowControl w:val="0"/>
        <w:autoSpaceDE w:val="0"/>
        <w:autoSpaceDN w:val="0"/>
        <w:adjustRightInd w:val="0"/>
        <w:spacing w:after="0"/>
        <w:rPr>
          <w:rFonts w:ascii="Arial" w:hAnsi="Arial" w:cs="Arial"/>
          <w:kern w:val="0"/>
        </w:rPr>
      </w:pPr>
    </w:p>
    <w:p w14:paraId="4D720F72" w14:textId="3857A954" w:rsidR="00DF2FB0" w:rsidRDefault="00DF2FB0" w:rsidP="00DF2FB0">
      <w:pPr>
        <w:pStyle w:val="Heading2"/>
      </w:pPr>
      <w:bookmarkStart w:id="10" w:name="_Toc221028288"/>
      <w:r>
        <w:t>Operator checklists</w:t>
      </w:r>
      <w:bookmarkEnd w:id="10"/>
    </w:p>
    <w:p w14:paraId="2BC76687" w14:textId="77777777" w:rsidR="00DF2FB0" w:rsidRDefault="00DF2FB0" w:rsidP="00DF2FB0">
      <w:pPr>
        <w:pStyle w:val="ListBullet"/>
      </w:pPr>
      <w:r>
        <w:t>- If the dashboard is quiet, stop scanning and operate.</w:t>
      </w:r>
    </w:p>
    <w:p w14:paraId="1BB501EB" w14:textId="77777777" w:rsidR="00DF2FB0" w:rsidRDefault="00DF2FB0" w:rsidP="00DF2FB0">
      <w:pPr>
        <w:pStyle w:val="ListBullet"/>
      </w:pPr>
      <w:r>
        <w:t>- If something changes suddenly, suspect absorption or coupling changes before you blame MUF.</w:t>
      </w:r>
    </w:p>
    <w:p w14:paraId="0A1742AE" w14:textId="77777777" w:rsidR="00DF2FB0" w:rsidRDefault="00DF2FB0" w:rsidP="00DF2FB0">
      <w:pPr>
        <w:pStyle w:val="ListBullet"/>
      </w:pPr>
      <w:r>
        <w:t>- If two stations disagree, suspect geometry and noise-floor differences.</w:t>
      </w:r>
    </w:p>
    <w:p w14:paraId="3965CA6E" w14:textId="77777777" w:rsidR="00DF2FB0" w:rsidRDefault="00DF2FB0">
      <w:pPr>
        <w:widowControl w:val="0"/>
        <w:autoSpaceDE w:val="0"/>
        <w:autoSpaceDN w:val="0"/>
        <w:adjustRightInd w:val="0"/>
        <w:spacing w:after="0"/>
        <w:rPr>
          <w:rFonts w:ascii="Arial" w:hAnsi="Arial" w:cs="Arial"/>
          <w:kern w:val="0"/>
        </w:rPr>
      </w:pPr>
    </w:p>
    <w:p w14:paraId="1113A0CD" w14:textId="1607C985" w:rsidR="00DF2FB0" w:rsidRDefault="00DF2FB0" w:rsidP="00DF2FB0">
      <w:pPr>
        <w:pStyle w:val="Heading2"/>
      </w:pPr>
      <w:bookmarkStart w:id="11" w:name="_Toc221028289"/>
      <w:r>
        <w:t>Common mistakes</w:t>
      </w:r>
      <w:bookmarkEnd w:id="11"/>
    </w:p>
    <w:p w14:paraId="390C8CD9" w14:textId="77777777" w:rsidR="00DF2FB0" w:rsidRDefault="00DF2FB0" w:rsidP="00DF2FB0">
      <w:pPr>
        <w:pStyle w:val="ListBullet"/>
      </w:pPr>
      <w:r>
        <w:t>- Treating a single index as a universal truth.</w:t>
      </w:r>
    </w:p>
    <w:p w14:paraId="31843966" w14:textId="77777777" w:rsidR="00DF2FB0" w:rsidRDefault="00DF2FB0" w:rsidP="00DF2FB0">
      <w:pPr>
        <w:pStyle w:val="ListBullet"/>
      </w:pPr>
      <w:r>
        <w:t>- Confusing "weak" with "absorbed" (SNR is the metric).</w:t>
      </w:r>
    </w:p>
    <w:p w14:paraId="389ACC5B" w14:textId="77777777" w:rsidR="00DF2FB0" w:rsidRDefault="00DF2FB0" w:rsidP="00DF2FB0">
      <w:pPr>
        <w:pStyle w:val="ListBullet"/>
      </w:pPr>
      <w:r>
        <w:t>- Ignoring local time and latitude of the path.</w:t>
      </w:r>
    </w:p>
    <w:p w14:paraId="259E91C8" w14:textId="77777777" w:rsidR="00DF2FB0" w:rsidRDefault="00DF2FB0">
      <w:pPr>
        <w:widowControl w:val="0"/>
        <w:autoSpaceDE w:val="0"/>
        <w:autoSpaceDN w:val="0"/>
        <w:adjustRightInd w:val="0"/>
        <w:spacing w:after="0"/>
        <w:rPr>
          <w:rFonts w:ascii="Arial" w:hAnsi="Arial" w:cs="Arial"/>
          <w:kern w:val="0"/>
        </w:rPr>
      </w:pPr>
    </w:p>
    <w:p w14:paraId="4F4B6D83" w14:textId="43CAAA2A" w:rsidR="00DF2FB0" w:rsidRDefault="00DF2FB0" w:rsidP="00DF2FB0">
      <w:pPr>
        <w:pStyle w:val="Heading2"/>
      </w:pPr>
      <w:bookmarkStart w:id="12" w:name="_Toc221028290"/>
      <w:r>
        <w:t>End-of-chapter exercises</w:t>
      </w:r>
      <w:bookmarkEnd w:id="12"/>
    </w:p>
    <w:p w14:paraId="1BB51BD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For seven days, do the 30-second scan and record one sentence hypothesis, then record what you actually heard on-air.</w:t>
      </w:r>
    </w:p>
    <w:p w14:paraId="0DFA24D5"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Pick two paths: one low-latitude and one high-latitude. Compare how often they fail under the same Kp headline.</w:t>
      </w:r>
    </w:p>
    <w:p w14:paraId="5063C06A" w14:textId="77777777" w:rsidR="00DF2FB0" w:rsidRDefault="00DF2FB0">
      <w:pPr>
        <w:widowControl w:val="0"/>
        <w:autoSpaceDE w:val="0"/>
        <w:autoSpaceDN w:val="0"/>
        <w:adjustRightInd w:val="0"/>
        <w:spacing w:after="0"/>
        <w:rPr>
          <w:rFonts w:ascii="Arial" w:hAnsi="Arial" w:cs="Arial"/>
          <w:kern w:val="0"/>
        </w:rPr>
      </w:pPr>
    </w:p>
    <w:p w14:paraId="1DD995D3" w14:textId="77777777" w:rsidR="00DF2FB0" w:rsidRDefault="00DF2FB0">
      <w:pPr>
        <w:widowControl w:val="0"/>
        <w:autoSpaceDE w:val="0"/>
        <w:autoSpaceDN w:val="0"/>
        <w:adjustRightInd w:val="0"/>
        <w:spacing w:after="0"/>
        <w:rPr>
          <w:rFonts w:ascii="Arial" w:hAnsi="Arial" w:cs="Arial"/>
          <w:kern w:val="0"/>
        </w:rPr>
      </w:pPr>
    </w:p>
    <w:p w14:paraId="3F558809" w14:textId="77777777" w:rsidR="00DF2FB0" w:rsidRDefault="00DF2FB0">
      <w:pPr>
        <w:widowControl w:val="0"/>
        <w:autoSpaceDE w:val="0"/>
        <w:autoSpaceDN w:val="0"/>
        <w:adjustRightInd w:val="0"/>
        <w:spacing w:after="0"/>
        <w:rPr>
          <w:rFonts w:ascii="Arial" w:hAnsi="Arial" w:cs="Arial"/>
          <w:kern w:val="0"/>
        </w:rPr>
      </w:pPr>
    </w:p>
    <w:p w14:paraId="4F508694" w14:textId="5728D392" w:rsidR="00DF2FB0" w:rsidRDefault="00DF2FB0" w:rsidP="00DF2FB0">
      <w:pPr>
        <w:pStyle w:val="Heading1"/>
      </w:pPr>
      <w:r>
        <w:br w:type="page"/>
      </w:r>
      <w:bookmarkStart w:id="13" w:name="_Toc221028291"/>
      <w:r>
        <w:lastRenderedPageBreak/>
        <w:t>Chapter 2: The Sun as a variable energy source</w:t>
      </w:r>
      <w:bookmarkEnd w:id="13"/>
    </w:p>
    <w:p w14:paraId="5F47B647"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he Sun is not a steady transmitter. It varies on multiple timescales: minutes (flares), days (active-region evolution), ~27 days (rotation and recurrence), and ~11 years (solar cycle).</w:t>
      </w:r>
    </w:p>
    <w:p w14:paraId="5D28ABD1" w14:textId="77777777" w:rsidR="00DF2FB0" w:rsidRDefault="00DF2FB0">
      <w:pPr>
        <w:widowControl w:val="0"/>
        <w:autoSpaceDE w:val="0"/>
        <w:autoSpaceDN w:val="0"/>
        <w:adjustRightInd w:val="0"/>
        <w:spacing w:after="0"/>
        <w:rPr>
          <w:rFonts w:ascii="Arial" w:hAnsi="Arial" w:cs="Arial"/>
          <w:kern w:val="0"/>
        </w:rPr>
      </w:pPr>
    </w:p>
    <w:p w14:paraId="7C544B9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For propagation, the most important solar output is extreme ultraviolet (EUV) and soft X-ray radiation. EUV creates and maintains the ionosphere by ionizing the upper atmosphere. When EUV is higher, the F-region typically supports higher critical frequencies, raising MUF for many paths.</w:t>
      </w:r>
    </w:p>
    <w:p w14:paraId="48E4B174" w14:textId="77777777" w:rsidR="00DF2FB0" w:rsidRDefault="00DF2FB0">
      <w:pPr>
        <w:widowControl w:val="0"/>
        <w:autoSpaceDE w:val="0"/>
        <w:autoSpaceDN w:val="0"/>
        <w:adjustRightInd w:val="0"/>
        <w:spacing w:after="0"/>
        <w:rPr>
          <w:rFonts w:ascii="Arial" w:hAnsi="Arial" w:cs="Arial"/>
          <w:kern w:val="0"/>
        </w:rPr>
      </w:pPr>
    </w:p>
    <w:p w14:paraId="087881A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Solar magnetic fields</w:t>
      </w:r>
      <w:r>
        <w:rPr>
          <w:rFonts w:ascii="Arial" w:hAnsi="Arial" w:cs="Arial"/>
          <w:kern w:val="0"/>
        </w:rPr>
        <w:t xml:space="preserve"> are the engine. Sunspots are visible markers of strong magnetic fields. Active regions are complex magnetic configurations where energy can be stored and rapidly released as flares. Some eruptions also launch coronal mass ejections (CMEs), which can drive geomagnetic storms at Earth days later.</w:t>
      </w:r>
    </w:p>
    <w:p w14:paraId="12122388" w14:textId="77777777" w:rsidR="00DF2FB0" w:rsidRDefault="00DF2FB0">
      <w:pPr>
        <w:widowControl w:val="0"/>
        <w:autoSpaceDE w:val="0"/>
        <w:autoSpaceDN w:val="0"/>
        <w:adjustRightInd w:val="0"/>
        <w:spacing w:after="0"/>
        <w:rPr>
          <w:rFonts w:ascii="Arial" w:hAnsi="Arial" w:cs="Arial"/>
          <w:kern w:val="0"/>
        </w:rPr>
      </w:pPr>
    </w:p>
    <w:p w14:paraId="5CE9DFA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You should separate two solar influences:</w:t>
      </w:r>
    </w:p>
    <w:p w14:paraId="13364CA2" w14:textId="77777777" w:rsidR="00DF2FB0" w:rsidRDefault="00DF2FB0" w:rsidP="00DF2FB0">
      <w:pPr>
        <w:pStyle w:val="ListBullet"/>
      </w:pPr>
      <w:r>
        <w:t>- Baseline ionization (slow): primarily driven by EUV levels; tracked imperfectly by F10.7.</w:t>
      </w:r>
    </w:p>
    <w:p w14:paraId="2526AE75" w14:textId="77777777" w:rsidR="00DF2FB0" w:rsidRDefault="00DF2FB0" w:rsidP="00DF2FB0">
      <w:pPr>
        <w:pStyle w:val="ListBullet"/>
      </w:pPr>
      <w:r>
        <w:t>- Transient disturbances (fast): flares and eruptions, which can change radio conditions quickly.</w:t>
      </w:r>
    </w:p>
    <w:p w14:paraId="57FF7C8B" w14:textId="50EEE599" w:rsidR="00DF2FB0" w:rsidRDefault="00DF2FB0" w:rsidP="00DF2FB0">
      <w:pPr>
        <w:pStyle w:val="Heading2"/>
      </w:pPr>
      <w:bookmarkStart w:id="14" w:name="_Toc221028292"/>
      <w:r>
        <w:t>Chapter expansion (textbook depth)</w:t>
      </w:r>
      <w:bookmarkEnd w:id="14"/>
    </w:p>
    <w:p w14:paraId="7F59C99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w:t>
      </w:r>
      <w:r>
        <w:rPr>
          <w:rFonts w:ascii="Arial" w:hAnsi="Arial" w:cs="Arial"/>
          <w:kern w:val="0"/>
        </w:rPr>
        <w:t>olar output affects radio in two fundamentally different ways: a slow background that sets the probability of high-band propagation, and fast events that can remove margin immediately. Many operator misconceptions come from mixing these categories.</w:t>
      </w:r>
    </w:p>
    <w:p w14:paraId="3298AC88" w14:textId="77777777" w:rsidR="00DF2FB0" w:rsidRDefault="00DF2FB0">
      <w:pPr>
        <w:widowControl w:val="0"/>
        <w:autoSpaceDE w:val="0"/>
        <w:autoSpaceDN w:val="0"/>
        <w:adjustRightInd w:val="0"/>
        <w:spacing w:after="0"/>
        <w:rPr>
          <w:rFonts w:ascii="Arial" w:hAnsi="Arial" w:cs="Arial"/>
          <w:kern w:val="0"/>
        </w:rPr>
      </w:pPr>
    </w:p>
    <w:p w14:paraId="261FBA3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In textbook terms: background ionization is a "state variable"; flares are "impulses." The station experiences both as changes in received SNR.</w:t>
      </w:r>
    </w:p>
    <w:p w14:paraId="2A38B863" w14:textId="77777777" w:rsidR="00DF2FB0" w:rsidRDefault="00DF2FB0">
      <w:pPr>
        <w:widowControl w:val="0"/>
        <w:autoSpaceDE w:val="0"/>
        <w:autoSpaceDN w:val="0"/>
        <w:adjustRightInd w:val="0"/>
        <w:spacing w:after="0"/>
        <w:rPr>
          <w:rFonts w:ascii="Arial" w:hAnsi="Arial" w:cs="Arial"/>
          <w:kern w:val="0"/>
        </w:rPr>
      </w:pPr>
    </w:p>
    <w:p w14:paraId="5D067BF7" w14:textId="77EAFE56" w:rsidR="00DF2FB0" w:rsidRDefault="00DF2FB0" w:rsidP="00DF2FB0">
      <w:pPr>
        <w:pStyle w:val="Heading2"/>
      </w:pPr>
      <w:bookmarkStart w:id="15" w:name="_Toc221028293"/>
      <w:r>
        <w:t>Learning objectives</w:t>
      </w:r>
      <w:bookmarkEnd w:id="15"/>
    </w:p>
    <w:p w14:paraId="5CCE8FF1" w14:textId="77777777" w:rsidR="00DF2FB0" w:rsidRDefault="00DF2FB0" w:rsidP="00DF2FB0">
      <w:pPr>
        <w:pStyle w:val="ListBullet"/>
      </w:pPr>
      <w:r>
        <w:t>- Describe why EUV matters more than sunspots as a direct propagation driver.</w:t>
      </w:r>
    </w:p>
    <w:p w14:paraId="7B74E8E3" w14:textId="77777777" w:rsidR="00DF2FB0" w:rsidRDefault="00DF2FB0" w:rsidP="00DF2FB0">
      <w:pPr>
        <w:pStyle w:val="ListBullet"/>
      </w:pPr>
      <w:r>
        <w:t>- Distinguish baseline ionization from flare-driven absorption.</w:t>
      </w:r>
    </w:p>
    <w:p w14:paraId="4F175296" w14:textId="77777777" w:rsidR="00DF2FB0" w:rsidRDefault="00DF2FB0" w:rsidP="00DF2FB0">
      <w:pPr>
        <w:pStyle w:val="ListBullet"/>
      </w:pPr>
      <w:r>
        <w:t>- Predict the direction of impact (which bands fail first) for absorption vs baseline changes.</w:t>
      </w:r>
    </w:p>
    <w:p w14:paraId="4CC823BA" w14:textId="77777777" w:rsidR="00DF2FB0" w:rsidRDefault="00DF2FB0">
      <w:pPr>
        <w:widowControl w:val="0"/>
        <w:autoSpaceDE w:val="0"/>
        <w:autoSpaceDN w:val="0"/>
        <w:adjustRightInd w:val="0"/>
        <w:spacing w:after="0"/>
        <w:rPr>
          <w:rFonts w:ascii="Arial" w:hAnsi="Arial" w:cs="Arial"/>
          <w:kern w:val="0"/>
        </w:rPr>
      </w:pPr>
    </w:p>
    <w:p w14:paraId="350F6B3E" w14:textId="0D2C2EB1" w:rsidR="00DF2FB0" w:rsidRDefault="00DF2FB0" w:rsidP="00DF2FB0">
      <w:pPr>
        <w:pStyle w:val="Heading2"/>
      </w:pPr>
      <w:bookmarkStart w:id="16" w:name="_Toc221028294"/>
      <w:r>
        <w:t>Key terms</w:t>
      </w:r>
      <w:bookmarkEnd w:id="16"/>
    </w:p>
    <w:p w14:paraId="2B91E6BE" w14:textId="77777777" w:rsidR="00DF2FB0" w:rsidRDefault="00DF2FB0" w:rsidP="00DF2FB0">
      <w:pPr>
        <w:pStyle w:val="ListBullet"/>
      </w:pPr>
      <w:r>
        <w:t>- EUV</w:t>
      </w:r>
    </w:p>
    <w:p w14:paraId="174DC9DD" w14:textId="77777777" w:rsidR="00DF2FB0" w:rsidRDefault="00DF2FB0" w:rsidP="00DF2FB0">
      <w:pPr>
        <w:pStyle w:val="ListBullet"/>
      </w:pPr>
      <w:r>
        <w:t>- F10.7</w:t>
      </w:r>
    </w:p>
    <w:p w14:paraId="1E45D7AA" w14:textId="77777777" w:rsidR="00DF2FB0" w:rsidRDefault="00DF2FB0" w:rsidP="00DF2FB0">
      <w:pPr>
        <w:pStyle w:val="ListBullet"/>
      </w:pPr>
      <w:r>
        <w:t>- Active region</w:t>
      </w:r>
    </w:p>
    <w:p w14:paraId="786F46F5" w14:textId="77777777" w:rsidR="00DF2FB0" w:rsidRDefault="00DF2FB0" w:rsidP="00DF2FB0">
      <w:pPr>
        <w:pStyle w:val="ListBullet"/>
      </w:pPr>
      <w:r>
        <w:t>- Flare</w:t>
      </w:r>
    </w:p>
    <w:p w14:paraId="600219AA" w14:textId="77777777" w:rsidR="00DF2FB0" w:rsidRDefault="00DF2FB0" w:rsidP="00DF2FB0">
      <w:pPr>
        <w:pStyle w:val="ListBullet"/>
      </w:pPr>
      <w:r>
        <w:t>- Absorption</w:t>
      </w:r>
    </w:p>
    <w:p w14:paraId="4B9F87EB" w14:textId="77777777" w:rsidR="00DF2FB0" w:rsidRDefault="00DF2FB0" w:rsidP="00DF2FB0">
      <w:pPr>
        <w:pStyle w:val="ListBullet"/>
      </w:pPr>
      <w:r>
        <w:t>- R-scale</w:t>
      </w:r>
    </w:p>
    <w:p w14:paraId="422E1132" w14:textId="77777777" w:rsidR="00DF2FB0" w:rsidRDefault="00DF2FB0">
      <w:pPr>
        <w:widowControl w:val="0"/>
        <w:autoSpaceDE w:val="0"/>
        <w:autoSpaceDN w:val="0"/>
        <w:adjustRightInd w:val="0"/>
        <w:spacing w:after="0"/>
        <w:rPr>
          <w:rFonts w:ascii="Arial" w:hAnsi="Arial" w:cs="Arial"/>
          <w:kern w:val="0"/>
        </w:rPr>
      </w:pPr>
    </w:p>
    <w:p w14:paraId="7C56884C" w14:textId="7308031B" w:rsidR="00DF2FB0" w:rsidRDefault="00DF2FB0" w:rsidP="00DF2FB0">
      <w:pPr>
        <w:pStyle w:val="Heading2"/>
      </w:pPr>
      <w:bookmarkStart w:id="17" w:name="_Toc221028295"/>
      <w:r>
        <w:lastRenderedPageBreak/>
        <w:t>Worked examples and demonstrations</w:t>
      </w:r>
      <w:bookmarkEnd w:id="17"/>
    </w:p>
    <w:p w14:paraId="1EB7C359" w14:textId="77777777" w:rsidR="00DF2FB0" w:rsidRDefault="00DF2FB0" w:rsidP="00DF2FB0">
      <w:pPr>
        <w:pStyle w:val="ListBullet"/>
      </w:pPr>
      <w:r>
        <w:t>- Worked scenario: F10.7 is high for weeks, then noon HF collapses. Explain why this is not a "cycle drop" but likely absorption.</w:t>
      </w:r>
    </w:p>
    <w:p w14:paraId="0ACDEB00" w14:textId="77777777" w:rsidR="00DF2FB0" w:rsidRDefault="00DF2FB0" w:rsidP="00DF2FB0">
      <w:pPr>
        <w:pStyle w:val="ListBullet"/>
      </w:pPr>
      <w:r>
        <w:t>- Worked operator action: outline how you would pivot a planned daytime schedule after an absorption event.</w:t>
      </w:r>
    </w:p>
    <w:p w14:paraId="18BD2549" w14:textId="77777777" w:rsidR="00DF2FB0" w:rsidRDefault="00DF2FB0">
      <w:pPr>
        <w:widowControl w:val="0"/>
        <w:autoSpaceDE w:val="0"/>
        <w:autoSpaceDN w:val="0"/>
        <w:adjustRightInd w:val="0"/>
        <w:spacing w:after="0"/>
        <w:rPr>
          <w:rFonts w:ascii="Arial" w:hAnsi="Arial" w:cs="Arial"/>
          <w:kern w:val="0"/>
        </w:rPr>
      </w:pPr>
    </w:p>
    <w:p w14:paraId="2B4C2388" w14:textId="156C159A" w:rsidR="00DF2FB0" w:rsidRDefault="00DF2FB0" w:rsidP="00DF2FB0">
      <w:pPr>
        <w:pStyle w:val="Heading2"/>
      </w:pPr>
      <w:bookmarkStart w:id="18" w:name="_Toc221028296"/>
      <w:r>
        <w:t>Operator checklists</w:t>
      </w:r>
      <w:bookmarkEnd w:id="18"/>
    </w:p>
    <w:p w14:paraId="22FBF339" w14:textId="77777777" w:rsidR="00DF2FB0" w:rsidRDefault="00DF2FB0" w:rsidP="00DF2FB0">
      <w:pPr>
        <w:pStyle w:val="ListBullet"/>
      </w:pPr>
      <w:r>
        <w:t>- When you hear sudden dayside failure: check X-ray/D-RAP before you change antennas.</w:t>
      </w:r>
    </w:p>
    <w:p w14:paraId="36AE8AE1" w14:textId="77777777" w:rsidR="00DF2FB0" w:rsidRDefault="00DF2FB0" w:rsidP="00DF2FB0">
      <w:pPr>
        <w:pStyle w:val="ListBullet"/>
      </w:pPr>
      <w:r>
        <w:t>- When you want to decide which band to start on: use baseline cues and recent on-air evidence.</w:t>
      </w:r>
    </w:p>
    <w:p w14:paraId="6112A3EA" w14:textId="77777777" w:rsidR="00DF2FB0" w:rsidRDefault="00DF2FB0">
      <w:pPr>
        <w:widowControl w:val="0"/>
        <w:autoSpaceDE w:val="0"/>
        <w:autoSpaceDN w:val="0"/>
        <w:adjustRightInd w:val="0"/>
        <w:spacing w:after="0"/>
        <w:rPr>
          <w:rFonts w:ascii="Arial" w:hAnsi="Arial" w:cs="Arial"/>
          <w:kern w:val="0"/>
        </w:rPr>
      </w:pPr>
    </w:p>
    <w:p w14:paraId="23274178" w14:textId="6E8572E9" w:rsidR="00DF2FB0" w:rsidRDefault="00DF2FB0" w:rsidP="00DF2FB0">
      <w:pPr>
        <w:pStyle w:val="Heading2"/>
      </w:pPr>
      <w:bookmarkStart w:id="19" w:name="_Toc221028297"/>
      <w:r>
        <w:t>Common mistakes</w:t>
      </w:r>
      <w:bookmarkEnd w:id="19"/>
    </w:p>
    <w:p w14:paraId="34075CEE" w14:textId="77777777" w:rsidR="00DF2FB0" w:rsidRDefault="00DF2FB0" w:rsidP="00DF2FB0">
      <w:pPr>
        <w:pStyle w:val="ListBullet"/>
      </w:pPr>
      <w:r>
        <w:t>- Assuming sunspot count directly equals your current MUF.</w:t>
      </w:r>
    </w:p>
    <w:p w14:paraId="1984E31E" w14:textId="77777777" w:rsidR="00DF2FB0" w:rsidRDefault="00DF2FB0" w:rsidP="00DF2FB0">
      <w:pPr>
        <w:pStyle w:val="ListBullet"/>
      </w:pPr>
      <w:r>
        <w:t>- Overreacting to a single snapshot rather than using trends.</w:t>
      </w:r>
    </w:p>
    <w:p w14:paraId="1A09A269" w14:textId="77777777" w:rsidR="00DF2FB0" w:rsidRDefault="00DF2FB0">
      <w:pPr>
        <w:widowControl w:val="0"/>
        <w:autoSpaceDE w:val="0"/>
        <w:autoSpaceDN w:val="0"/>
        <w:adjustRightInd w:val="0"/>
        <w:spacing w:after="0"/>
        <w:rPr>
          <w:rFonts w:ascii="Arial" w:hAnsi="Arial" w:cs="Arial"/>
          <w:kern w:val="0"/>
        </w:rPr>
      </w:pPr>
    </w:p>
    <w:p w14:paraId="7EA84592" w14:textId="109636CE" w:rsidR="00DF2FB0" w:rsidRDefault="00DF2FB0" w:rsidP="00DF2FB0">
      <w:pPr>
        <w:pStyle w:val="Heading2"/>
      </w:pPr>
      <w:bookmarkStart w:id="20" w:name="_Toc221028298"/>
      <w:r>
        <w:t>End-of-chapter exercises</w:t>
      </w:r>
      <w:bookmarkEnd w:id="20"/>
    </w:p>
    <w:p w14:paraId="1881F16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Write two forecast statements: one about baseline (days) and one about event risk (minutes-hours). Keep each statement probabilistic.</w:t>
      </w:r>
    </w:p>
    <w:p w14:paraId="4C17679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Find one day where the baseline is stable but the operating experience changes abruptly; classify the likely mechanism.</w:t>
      </w:r>
    </w:p>
    <w:p w14:paraId="38EEF8C2" w14:textId="77777777" w:rsidR="00DF2FB0" w:rsidRDefault="00DF2FB0">
      <w:pPr>
        <w:widowControl w:val="0"/>
        <w:autoSpaceDE w:val="0"/>
        <w:autoSpaceDN w:val="0"/>
        <w:adjustRightInd w:val="0"/>
        <w:spacing w:after="0"/>
        <w:rPr>
          <w:rFonts w:ascii="Arial" w:hAnsi="Arial" w:cs="Arial"/>
          <w:kern w:val="0"/>
        </w:rPr>
      </w:pPr>
    </w:p>
    <w:p w14:paraId="42C9F495" w14:textId="77777777" w:rsidR="00DF2FB0" w:rsidRDefault="00DF2FB0">
      <w:pPr>
        <w:widowControl w:val="0"/>
        <w:autoSpaceDE w:val="0"/>
        <w:autoSpaceDN w:val="0"/>
        <w:adjustRightInd w:val="0"/>
        <w:spacing w:after="0"/>
        <w:rPr>
          <w:rFonts w:ascii="Arial" w:hAnsi="Arial" w:cs="Arial"/>
          <w:kern w:val="0"/>
        </w:rPr>
      </w:pPr>
    </w:p>
    <w:p w14:paraId="58B8C441" w14:textId="77777777" w:rsidR="00DF2FB0" w:rsidRDefault="00DF2FB0">
      <w:pPr>
        <w:widowControl w:val="0"/>
        <w:autoSpaceDE w:val="0"/>
        <w:autoSpaceDN w:val="0"/>
        <w:adjustRightInd w:val="0"/>
        <w:spacing w:after="0"/>
        <w:rPr>
          <w:rFonts w:ascii="Arial" w:hAnsi="Arial" w:cs="Arial"/>
          <w:kern w:val="0"/>
        </w:rPr>
      </w:pPr>
    </w:p>
    <w:p w14:paraId="434DE06F" w14:textId="54496121" w:rsidR="00DF2FB0" w:rsidRDefault="00DF2FB0" w:rsidP="00DF2FB0">
      <w:pPr>
        <w:pStyle w:val="Heading1"/>
      </w:pPr>
      <w:r>
        <w:br w:type="page"/>
      </w:r>
      <w:bookmarkStart w:id="21" w:name="_Toc221028299"/>
      <w:r>
        <w:lastRenderedPageBreak/>
        <w:t>Chapter 3: Heliosphere to magnetosphere: how solar wind becomes geomagnetic activity</w:t>
      </w:r>
      <w:bookmarkEnd w:id="21"/>
    </w:p>
    <w:p w14:paraId="1DA7CE9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B</w:t>
      </w:r>
      <w:r>
        <w:rPr>
          <w:rFonts w:ascii="Arial" w:hAnsi="Arial" w:cs="Arial"/>
          <w:kern w:val="0"/>
        </w:rPr>
        <w:t>etween the Sun and Earth is the heliosphere: a plasma flow (solar wind) carrying magnetic fields (the interplanetary magnetic field, IMF). Earth sits inside a magnetosphere that deflects most of the solar wind, but not perfectly.</w:t>
      </w:r>
    </w:p>
    <w:p w14:paraId="49ADC056" w14:textId="77777777" w:rsidR="00DF2FB0" w:rsidRDefault="00DF2FB0">
      <w:pPr>
        <w:widowControl w:val="0"/>
        <w:autoSpaceDE w:val="0"/>
        <w:autoSpaceDN w:val="0"/>
        <w:adjustRightInd w:val="0"/>
        <w:spacing w:after="0"/>
        <w:rPr>
          <w:rFonts w:ascii="Arial" w:hAnsi="Arial" w:cs="Arial"/>
          <w:kern w:val="0"/>
        </w:rPr>
      </w:pPr>
    </w:p>
    <w:p w14:paraId="29B88DA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The coupling problem is central: how effectively does solar-wind energy enter Earth's system? The IMF Bz component is the most operationally important driver. When Bz is southward (negative) and sustained, magnetic reconnection allows more energy transfer. When Bz is northward (positive), coupling is reduced.</w:t>
      </w:r>
    </w:p>
    <w:p w14:paraId="281EA3B9" w14:textId="77777777" w:rsidR="00DF2FB0" w:rsidRDefault="00DF2FB0">
      <w:pPr>
        <w:widowControl w:val="0"/>
        <w:autoSpaceDE w:val="0"/>
        <w:autoSpaceDN w:val="0"/>
        <w:adjustRightInd w:val="0"/>
        <w:spacing w:after="0"/>
        <w:rPr>
          <w:rFonts w:ascii="Arial" w:hAnsi="Arial" w:cs="Arial"/>
          <w:kern w:val="0"/>
        </w:rPr>
      </w:pPr>
    </w:p>
    <w:p w14:paraId="3A7BAD3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CMEs can deliver strong magnetic fields and abrupt changes in solar wind conditions. Coronal-hole high-speed streams (HSS) can also drive recurrent geomagnetic activity. The difference operationally is timing and predictability: HSS activity often recurs with solar rotation; CME impacts are harder to forecast precisely because geoeffectiveness depends on magnetic orientation.</w:t>
      </w:r>
    </w:p>
    <w:p w14:paraId="35B051D3" w14:textId="6DC12E83" w:rsidR="00DF2FB0" w:rsidRDefault="00DF2FB0" w:rsidP="00DF2FB0">
      <w:pPr>
        <w:pStyle w:val="Heading2"/>
      </w:pPr>
      <w:bookmarkStart w:id="22" w:name="_Toc221028300"/>
      <w:r>
        <w:t>Chapter expansion (textbook depth)</w:t>
      </w:r>
      <w:bookmarkEnd w:id="22"/>
    </w:p>
    <w:p w14:paraId="483FCC6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he solar wind is the delivery mechanism for geomagnetic forcing. The magnetosphere is not a simple shield; it is a coupled energy system. The operator version of this textbook is: energy input depends strongly on IMF orientation, especially Bz.</w:t>
      </w:r>
    </w:p>
    <w:p w14:paraId="5290EFC5" w14:textId="77777777" w:rsidR="00DF2FB0" w:rsidRDefault="00DF2FB0">
      <w:pPr>
        <w:widowControl w:val="0"/>
        <w:autoSpaceDE w:val="0"/>
        <w:autoSpaceDN w:val="0"/>
        <w:adjustRightInd w:val="0"/>
        <w:spacing w:after="0"/>
        <w:rPr>
          <w:rFonts w:ascii="Arial" w:hAnsi="Arial" w:cs="Arial"/>
          <w:kern w:val="0"/>
        </w:rPr>
      </w:pPr>
    </w:p>
    <w:p w14:paraId="1D4B316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This chapter trains you to think in drivers and outcomes. Kp tells you what happened; Bz helps you anticipate what will happen.</w:t>
      </w:r>
    </w:p>
    <w:p w14:paraId="68B43322" w14:textId="77777777" w:rsidR="00DF2FB0" w:rsidRDefault="00DF2FB0">
      <w:pPr>
        <w:widowControl w:val="0"/>
        <w:autoSpaceDE w:val="0"/>
        <w:autoSpaceDN w:val="0"/>
        <w:adjustRightInd w:val="0"/>
        <w:spacing w:after="0"/>
        <w:rPr>
          <w:rFonts w:ascii="Arial" w:hAnsi="Arial" w:cs="Arial"/>
          <w:kern w:val="0"/>
        </w:rPr>
      </w:pPr>
    </w:p>
    <w:p w14:paraId="641A87F3" w14:textId="272241D7" w:rsidR="00DF2FB0" w:rsidRDefault="00DF2FB0" w:rsidP="00DF2FB0">
      <w:pPr>
        <w:pStyle w:val="Heading2"/>
      </w:pPr>
      <w:bookmarkStart w:id="23" w:name="_Toc221028301"/>
      <w:r>
        <w:t>Learning objectives</w:t>
      </w:r>
      <w:bookmarkEnd w:id="23"/>
    </w:p>
    <w:p w14:paraId="68DE64FE" w14:textId="77777777" w:rsidR="00DF2FB0" w:rsidRDefault="00DF2FB0" w:rsidP="00DF2FB0">
      <w:pPr>
        <w:pStyle w:val="ListBullet"/>
      </w:pPr>
      <w:r>
        <w:t>- Explain why sustained negative Bz increases coupling.</w:t>
      </w:r>
    </w:p>
    <w:p w14:paraId="36D55DCF" w14:textId="77777777" w:rsidR="00DF2FB0" w:rsidRDefault="00DF2FB0" w:rsidP="00DF2FB0">
      <w:pPr>
        <w:pStyle w:val="ListBullet"/>
      </w:pPr>
      <w:r>
        <w:t>- Explain why Kp can lag changes in Bz.</w:t>
      </w:r>
    </w:p>
    <w:p w14:paraId="327C9981" w14:textId="77777777" w:rsidR="00DF2FB0" w:rsidRDefault="00DF2FB0" w:rsidP="00DF2FB0">
      <w:pPr>
        <w:pStyle w:val="ListBullet"/>
      </w:pPr>
      <w:r>
        <w:t>- Use a driver-first workflow to adjust operating plans before conditions peak.</w:t>
      </w:r>
    </w:p>
    <w:p w14:paraId="7119B264" w14:textId="77777777" w:rsidR="00DF2FB0" w:rsidRDefault="00DF2FB0">
      <w:pPr>
        <w:widowControl w:val="0"/>
        <w:autoSpaceDE w:val="0"/>
        <w:autoSpaceDN w:val="0"/>
        <w:adjustRightInd w:val="0"/>
        <w:spacing w:after="0"/>
        <w:rPr>
          <w:rFonts w:ascii="Arial" w:hAnsi="Arial" w:cs="Arial"/>
          <w:kern w:val="0"/>
        </w:rPr>
      </w:pPr>
    </w:p>
    <w:p w14:paraId="01DD9FF1" w14:textId="68449E75" w:rsidR="00DF2FB0" w:rsidRDefault="00DF2FB0" w:rsidP="00DF2FB0">
      <w:pPr>
        <w:pStyle w:val="Heading2"/>
      </w:pPr>
      <w:bookmarkStart w:id="24" w:name="_Toc221028302"/>
      <w:r>
        <w:t>Key terms</w:t>
      </w:r>
      <w:bookmarkEnd w:id="24"/>
    </w:p>
    <w:p w14:paraId="2E4D8C89" w14:textId="77777777" w:rsidR="00DF2FB0" w:rsidRDefault="00DF2FB0" w:rsidP="00DF2FB0">
      <w:pPr>
        <w:pStyle w:val="ListBullet"/>
      </w:pPr>
      <w:r>
        <w:t>- Solar wind</w:t>
      </w:r>
    </w:p>
    <w:p w14:paraId="70152F26" w14:textId="77777777" w:rsidR="00DF2FB0" w:rsidRDefault="00DF2FB0" w:rsidP="00DF2FB0">
      <w:pPr>
        <w:pStyle w:val="ListBullet"/>
      </w:pPr>
      <w:r>
        <w:t>- IMF</w:t>
      </w:r>
    </w:p>
    <w:p w14:paraId="77BEAB4E" w14:textId="77777777" w:rsidR="00DF2FB0" w:rsidRDefault="00DF2FB0" w:rsidP="00DF2FB0">
      <w:pPr>
        <w:pStyle w:val="ListBullet"/>
      </w:pPr>
      <w:r>
        <w:t>- Bz</w:t>
      </w:r>
    </w:p>
    <w:p w14:paraId="68BEBBC1" w14:textId="77777777" w:rsidR="00DF2FB0" w:rsidRDefault="00DF2FB0" w:rsidP="00DF2FB0">
      <w:pPr>
        <w:pStyle w:val="ListBullet"/>
      </w:pPr>
      <w:r>
        <w:t>- Reconnection</w:t>
      </w:r>
    </w:p>
    <w:p w14:paraId="7835D505" w14:textId="77777777" w:rsidR="00DF2FB0" w:rsidRDefault="00DF2FB0" w:rsidP="00DF2FB0">
      <w:pPr>
        <w:pStyle w:val="ListBullet"/>
      </w:pPr>
      <w:r>
        <w:t>- Kp</w:t>
      </w:r>
    </w:p>
    <w:p w14:paraId="443A0EF6" w14:textId="77777777" w:rsidR="00DF2FB0" w:rsidRDefault="00DF2FB0" w:rsidP="00DF2FB0">
      <w:pPr>
        <w:pStyle w:val="ListBullet"/>
      </w:pPr>
      <w:r>
        <w:t>- Coupling</w:t>
      </w:r>
    </w:p>
    <w:p w14:paraId="025CCDCF" w14:textId="77777777" w:rsidR="00DF2FB0" w:rsidRDefault="00DF2FB0">
      <w:pPr>
        <w:widowControl w:val="0"/>
        <w:autoSpaceDE w:val="0"/>
        <w:autoSpaceDN w:val="0"/>
        <w:adjustRightInd w:val="0"/>
        <w:spacing w:after="0"/>
        <w:rPr>
          <w:rFonts w:ascii="Arial" w:hAnsi="Arial" w:cs="Arial"/>
          <w:kern w:val="0"/>
        </w:rPr>
      </w:pPr>
    </w:p>
    <w:p w14:paraId="3D503AE4" w14:textId="2B7FE80A" w:rsidR="00DF2FB0" w:rsidRDefault="00DF2FB0" w:rsidP="00DF2FB0">
      <w:pPr>
        <w:pStyle w:val="Heading2"/>
      </w:pPr>
      <w:bookmarkStart w:id="25" w:name="_Toc221028303"/>
      <w:r>
        <w:lastRenderedPageBreak/>
        <w:t>Worked examples and demonstrations</w:t>
      </w:r>
      <w:bookmarkEnd w:id="25"/>
    </w:p>
    <w:p w14:paraId="49F01B9D" w14:textId="77777777" w:rsidR="00DF2FB0" w:rsidRDefault="00DF2FB0" w:rsidP="00DF2FB0">
      <w:pPr>
        <w:pStyle w:val="ListBullet"/>
      </w:pPr>
      <w:r>
        <w:t>- Worked timeline: describe what you do when speed rises and Bz flips south for several hours.</w:t>
      </w:r>
    </w:p>
    <w:p w14:paraId="1B603E43" w14:textId="77777777" w:rsidR="00DF2FB0" w:rsidRDefault="00DF2FB0" w:rsidP="00DF2FB0">
      <w:pPr>
        <w:pStyle w:val="ListBullet"/>
      </w:pPr>
      <w:r>
        <w:t>- Worked recovery: describe why you cautiously test higher bands when Bz turns north even if Kp remains elevated.</w:t>
      </w:r>
    </w:p>
    <w:p w14:paraId="56415D37" w14:textId="77777777" w:rsidR="00DF2FB0" w:rsidRDefault="00DF2FB0">
      <w:pPr>
        <w:widowControl w:val="0"/>
        <w:autoSpaceDE w:val="0"/>
        <w:autoSpaceDN w:val="0"/>
        <w:adjustRightInd w:val="0"/>
        <w:spacing w:after="0"/>
        <w:rPr>
          <w:rFonts w:ascii="Arial" w:hAnsi="Arial" w:cs="Arial"/>
          <w:kern w:val="0"/>
        </w:rPr>
      </w:pPr>
    </w:p>
    <w:p w14:paraId="24A1EEC2" w14:textId="64F592EF" w:rsidR="00DF2FB0" w:rsidRDefault="00DF2FB0" w:rsidP="00DF2FB0">
      <w:pPr>
        <w:pStyle w:val="Heading2"/>
      </w:pPr>
      <w:bookmarkStart w:id="26" w:name="_Toc221028304"/>
      <w:r>
        <w:t>Operator checklists</w:t>
      </w:r>
      <w:bookmarkEnd w:id="26"/>
    </w:p>
    <w:p w14:paraId="735151E7" w14:textId="77777777" w:rsidR="00DF2FB0" w:rsidRDefault="00DF2FB0" w:rsidP="00DF2FB0">
      <w:pPr>
        <w:pStyle w:val="ListBullet"/>
      </w:pPr>
      <w:r>
        <w:t>- If Bz is sustained negative: avoid polar routes and expect instability.</w:t>
      </w:r>
    </w:p>
    <w:p w14:paraId="11C00B6C" w14:textId="77777777" w:rsidR="00DF2FB0" w:rsidRDefault="00DF2FB0" w:rsidP="00DF2FB0">
      <w:pPr>
        <w:pStyle w:val="ListBullet"/>
      </w:pPr>
      <w:r>
        <w:t>- If Bz turns north and stays: treat it as improving driver conditions and test upward.</w:t>
      </w:r>
    </w:p>
    <w:p w14:paraId="0F82F57F" w14:textId="77777777" w:rsidR="00DF2FB0" w:rsidRDefault="00DF2FB0">
      <w:pPr>
        <w:widowControl w:val="0"/>
        <w:autoSpaceDE w:val="0"/>
        <w:autoSpaceDN w:val="0"/>
        <w:adjustRightInd w:val="0"/>
        <w:spacing w:after="0"/>
        <w:rPr>
          <w:rFonts w:ascii="Arial" w:hAnsi="Arial" w:cs="Arial"/>
          <w:kern w:val="0"/>
        </w:rPr>
      </w:pPr>
    </w:p>
    <w:p w14:paraId="2E10B2A6" w14:textId="3C12C9B8" w:rsidR="00DF2FB0" w:rsidRDefault="00DF2FB0" w:rsidP="00DF2FB0">
      <w:pPr>
        <w:pStyle w:val="Heading2"/>
      </w:pPr>
      <w:bookmarkStart w:id="27" w:name="_Toc221028305"/>
      <w:r>
        <w:t>Common mistakes</w:t>
      </w:r>
      <w:bookmarkEnd w:id="27"/>
    </w:p>
    <w:p w14:paraId="51A255E8" w14:textId="77777777" w:rsidR="00DF2FB0" w:rsidRDefault="00DF2FB0" w:rsidP="00DF2FB0">
      <w:pPr>
        <w:pStyle w:val="ListBullet"/>
      </w:pPr>
      <w:r>
        <w:t>- Using Kp as a leading indicator.</w:t>
      </w:r>
    </w:p>
    <w:p w14:paraId="5BC689AF" w14:textId="77777777" w:rsidR="00DF2FB0" w:rsidRDefault="00DF2FB0" w:rsidP="00DF2FB0">
      <w:pPr>
        <w:pStyle w:val="ListBullet"/>
      </w:pPr>
      <w:r>
        <w:t>- Assuming all fast wind equals storm without checking Bz.</w:t>
      </w:r>
    </w:p>
    <w:p w14:paraId="6A9CE7B2" w14:textId="77777777" w:rsidR="00DF2FB0" w:rsidRDefault="00DF2FB0">
      <w:pPr>
        <w:widowControl w:val="0"/>
        <w:autoSpaceDE w:val="0"/>
        <w:autoSpaceDN w:val="0"/>
        <w:adjustRightInd w:val="0"/>
        <w:spacing w:after="0"/>
        <w:rPr>
          <w:rFonts w:ascii="Arial" w:hAnsi="Arial" w:cs="Arial"/>
          <w:kern w:val="0"/>
        </w:rPr>
      </w:pPr>
    </w:p>
    <w:p w14:paraId="207191CD" w14:textId="37D16B17" w:rsidR="00DF2FB0" w:rsidRDefault="00DF2FB0" w:rsidP="00DF2FB0">
      <w:pPr>
        <w:pStyle w:val="Heading2"/>
      </w:pPr>
      <w:bookmarkStart w:id="28" w:name="_Toc221028306"/>
      <w:r>
        <w:t>End-of-chapter exercises</w:t>
      </w:r>
      <w:bookmarkEnd w:id="28"/>
    </w:p>
    <w:p w14:paraId="3FF31BC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During one disturbed period, record Bz and Kp hourly for 12 hours and describe the lag you observe.</w:t>
      </w:r>
    </w:p>
    <w:p w14:paraId="6C7E2F0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Pick one path that crosses high latitude and describe how you would re-route your operating plan during negative Bz.</w:t>
      </w:r>
    </w:p>
    <w:p w14:paraId="3FDF4283" w14:textId="77777777" w:rsidR="00DF2FB0" w:rsidRDefault="00DF2FB0">
      <w:pPr>
        <w:widowControl w:val="0"/>
        <w:autoSpaceDE w:val="0"/>
        <w:autoSpaceDN w:val="0"/>
        <w:adjustRightInd w:val="0"/>
        <w:spacing w:after="0"/>
        <w:rPr>
          <w:rFonts w:ascii="Arial" w:hAnsi="Arial" w:cs="Arial"/>
          <w:kern w:val="0"/>
        </w:rPr>
      </w:pPr>
    </w:p>
    <w:p w14:paraId="73077820" w14:textId="77777777" w:rsidR="00DF2FB0" w:rsidRDefault="00DF2FB0">
      <w:pPr>
        <w:widowControl w:val="0"/>
        <w:autoSpaceDE w:val="0"/>
        <w:autoSpaceDN w:val="0"/>
        <w:adjustRightInd w:val="0"/>
        <w:spacing w:after="0"/>
        <w:rPr>
          <w:rFonts w:ascii="Arial" w:hAnsi="Arial" w:cs="Arial"/>
          <w:kern w:val="0"/>
        </w:rPr>
      </w:pPr>
    </w:p>
    <w:p w14:paraId="009849FB" w14:textId="77777777" w:rsidR="00DF2FB0" w:rsidRDefault="00DF2FB0">
      <w:pPr>
        <w:widowControl w:val="0"/>
        <w:autoSpaceDE w:val="0"/>
        <w:autoSpaceDN w:val="0"/>
        <w:adjustRightInd w:val="0"/>
        <w:spacing w:after="0"/>
        <w:rPr>
          <w:rFonts w:ascii="Arial" w:hAnsi="Arial" w:cs="Arial"/>
          <w:kern w:val="0"/>
        </w:rPr>
      </w:pPr>
    </w:p>
    <w:p w14:paraId="6D5ADA74" w14:textId="1E2007B5" w:rsidR="00DF2FB0" w:rsidRDefault="00DF2FB0" w:rsidP="00DF2FB0">
      <w:pPr>
        <w:pStyle w:val="Heading1"/>
      </w:pPr>
      <w:r>
        <w:br w:type="page"/>
      </w:r>
      <w:bookmarkStart w:id="29" w:name="_Toc221028307"/>
      <w:r>
        <w:lastRenderedPageBreak/>
        <w:t>Chapter 4: The ionosphere as a refracting, absorbing, time-varying plasma</w:t>
      </w:r>
      <w:bookmarkEnd w:id="29"/>
    </w:p>
    <w:p w14:paraId="517B7DC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he ionosphere is a partially ionized plasma embedded in a neutral atmosphere. Radio waves interact with it through refraction (bending) and absorption (energy loss through collisions). Both effects are frequency-dependent and time-varying.</w:t>
      </w:r>
    </w:p>
    <w:p w14:paraId="0995981C" w14:textId="77777777" w:rsidR="00DF2FB0" w:rsidRDefault="00DF2FB0">
      <w:pPr>
        <w:widowControl w:val="0"/>
        <w:autoSpaceDE w:val="0"/>
        <w:autoSpaceDN w:val="0"/>
        <w:adjustRightInd w:val="0"/>
        <w:spacing w:after="0"/>
        <w:rPr>
          <w:rFonts w:ascii="Arial" w:hAnsi="Arial" w:cs="Arial"/>
          <w:kern w:val="0"/>
        </w:rPr>
      </w:pPr>
    </w:p>
    <w:p w14:paraId="4AF928F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The traditional "layers" (D, E, F1, F2) are not rigid shells; they are regions where production and loss processes differ. Figure 0 is the simplified mental picture:</w:t>
      </w:r>
    </w:p>
    <w:p w14:paraId="53A54773" w14:textId="77777777" w:rsidR="00DF2FB0" w:rsidRDefault="00DF2FB0" w:rsidP="00DF2FB0">
      <w:pPr>
        <w:pStyle w:val="ListBullet"/>
      </w:pPr>
      <w:r>
        <w:t>- D-region (~60-90 km): collision-dominated. It is the main absorber of HF on the dayside. When D is strong, your LUF rises.</w:t>
      </w:r>
    </w:p>
    <w:p w14:paraId="06B2D7B4" w14:textId="77777777" w:rsidR="00DF2FB0" w:rsidRDefault="00DF2FB0" w:rsidP="00DF2FB0">
      <w:pPr>
        <w:pStyle w:val="ListBullet"/>
      </w:pPr>
      <w:r>
        <w:t>- E-region (~90-150 km): supports shorter hops and sometimes sporadic-E. Es can create surprising 10m/6m paths that are not directly tied to solar indices.</w:t>
      </w:r>
    </w:p>
    <w:p w14:paraId="1609CE77" w14:textId="77777777" w:rsidR="00DF2FB0" w:rsidRDefault="00DF2FB0" w:rsidP="00DF2FB0">
      <w:pPr>
        <w:pStyle w:val="ListBullet"/>
      </w:pPr>
      <w:r>
        <w:t>- F-region (~150-400+ km): refraction for long-haul HF. F2 is the main driver of MUF for many paths.</w:t>
      </w:r>
    </w:p>
    <w:p w14:paraId="114255F1" w14:textId="77777777" w:rsidR="00DF2FB0" w:rsidRDefault="00DF2FB0">
      <w:pPr>
        <w:widowControl w:val="0"/>
        <w:autoSpaceDE w:val="0"/>
        <w:autoSpaceDN w:val="0"/>
        <w:adjustRightInd w:val="0"/>
        <w:spacing w:after="0"/>
        <w:rPr>
          <w:rFonts w:ascii="Arial" w:hAnsi="Arial" w:cs="Arial"/>
          <w:kern w:val="0"/>
        </w:rPr>
      </w:pPr>
    </w:p>
    <w:p w14:paraId="38E7C68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Day/night behavior is chemistry and energy balance:</w:t>
      </w:r>
    </w:p>
    <w:p w14:paraId="2EB924C8" w14:textId="77777777" w:rsidR="00DF2FB0" w:rsidRDefault="00DF2FB0" w:rsidP="00DF2FB0">
      <w:pPr>
        <w:pStyle w:val="ListBullet"/>
      </w:pPr>
      <w:r>
        <w:t>- When sunlight stops, ion production drops quickly, while loss continues.</w:t>
      </w:r>
    </w:p>
    <w:p w14:paraId="0FC4D56A" w14:textId="77777777" w:rsidR="00DF2FB0" w:rsidRDefault="00DF2FB0" w:rsidP="00DF2FB0">
      <w:pPr>
        <w:pStyle w:val="ListBullet"/>
      </w:pPr>
      <w:r>
        <w:t>- The D-region collapses rapidly after sunset, often making 40m/80m much more usable.</w:t>
      </w:r>
    </w:p>
    <w:p w14:paraId="0D3C054C" w14:textId="77777777" w:rsidR="00DF2FB0" w:rsidRDefault="00DF2FB0" w:rsidP="00DF2FB0">
      <w:pPr>
        <w:pStyle w:val="ListBullet"/>
      </w:pPr>
      <w:r>
        <w:t>- The F-region decays more slowly, which is why MUF and skip geometry "slide" through the evening and night rather than shutting off instantly.</w:t>
      </w:r>
    </w:p>
    <w:p w14:paraId="52A3FA84" w14:textId="77777777" w:rsidR="00DF2FB0" w:rsidRDefault="00DF2FB0">
      <w:pPr>
        <w:widowControl w:val="0"/>
        <w:autoSpaceDE w:val="0"/>
        <w:autoSpaceDN w:val="0"/>
        <w:adjustRightInd w:val="0"/>
        <w:spacing w:after="0"/>
        <w:rPr>
          <w:rFonts w:ascii="Arial" w:hAnsi="Arial" w:cs="Arial"/>
          <w:kern w:val="0"/>
        </w:rPr>
      </w:pPr>
    </w:p>
    <w:p w14:paraId="77CE85D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What matters operationally is not whether an abstract "layer exists" but whether your link budget closes:</w:t>
      </w:r>
    </w:p>
    <w:p w14:paraId="48F1C540" w14:textId="77777777" w:rsidR="00DF2FB0" w:rsidRDefault="00DF2FB0" w:rsidP="00DF2FB0">
      <w:pPr>
        <w:pStyle w:val="ListBullet"/>
      </w:pPr>
      <w:r>
        <w:t>- Refraction must be sufficient for the hop geometry you need (MUF problem).</w:t>
      </w:r>
    </w:p>
    <w:p w14:paraId="7E2905FB" w14:textId="77777777" w:rsidR="00DF2FB0" w:rsidRDefault="00DF2FB0" w:rsidP="00DF2FB0">
      <w:pPr>
        <w:pStyle w:val="ListBullet"/>
      </w:pPr>
      <w:r>
        <w:t>- Absorption + noise must be low enough for your mode and antenna system (LUF / SNR problem).</w:t>
      </w:r>
    </w:p>
    <w:p w14:paraId="06D7774E" w14:textId="77777777" w:rsidR="00DF2FB0" w:rsidRDefault="00DF2FB0">
      <w:pPr>
        <w:widowControl w:val="0"/>
        <w:autoSpaceDE w:val="0"/>
        <w:autoSpaceDN w:val="0"/>
        <w:adjustRightInd w:val="0"/>
        <w:spacing w:after="0"/>
        <w:rPr>
          <w:rFonts w:ascii="Arial" w:hAnsi="Arial" w:cs="Arial"/>
          <w:kern w:val="0"/>
        </w:rPr>
      </w:pPr>
    </w:p>
    <w:p w14:paraId="1308AE66" w14:textId="77777777" w:rsidR="00DF2FB0" w:rsidRDefault="00DF2FB0" w:rsidP="00DF2FB0">
      <w:pPr>
        <w:pStyle w:val="Caption"/>
      </w:pPr>
      <w:r>
        <w:t>Figure 0c is the conceptual picture of D-region absorption vs frequency. It is not a data plot; it is the direction of the effect.</w:t>
      </w:r>
    </w:p>
    <w:p w14:paraId="4F174855" w14:textId="780623A0" w:rsidR="00DF2FB0" w:rsidRDefault="00DF2FB0" w:rsidP="00DF2FB0">
      <w:pPr>
        <w:pStyle w:val="Heading2"/>
      </w:pPr>
      <w:bookmarkStart w:id="30" w:name="_Toc221028308"/>
      <w:r>
        <w:t>Chapter expansion (textbook depth)</w:t>
      </w:r>
      <w:bookmarkEnd w:id="30"/>
    </w:p>
    <w:p w14:paraId="4B3ED77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he ionosphere is not a static mirror; it is a time-varying plasma whose ability to refract and absorb depends on sunlight, chemistry, and disturbance. Textbook mastery starts with two behaviors: (1) refraction in the F-region enabling long-haul HF, and (2) absorption in the D-region removing SNR margin.</w:t>
      </w:r>
    </w:p>
    <w:p w14:paraId="44DBFFD7" w14:textId="77777777" w:rsidR="00DF2FB0" w:rsidRDefault="00DF2FB0">
      <w:pPr>
        <w:widowControl w:val="0"/>
        <w:autoSpaceDE w:val="0"/>
        <w:autoSpaceDN w:val="0"/>
        <w:adjustRightInd w:val="0"/>
        <w:spacing w:after="0"/>
        <w:rPr>
          <w:rFonts w:ascii="Arial" w:hAnsi="Arial" w:cs="Arial"/>
          <w:kern w:val="0"/>
        </w:rPr>
      </w:pPr>
    </w:p>
    <w:p w14:paraId="46F2A343" w14:textId="1E919BE6" w:rsidR="00DF2FB0" w:rsidRDefault="00DF2FB0" w:rsidP="00DF2FB0">
      <w:pPr>
        <w:pStyle w:val="Heading2"/>
      </w:pPr>
      <w:bookmarkStart w:id="31" w:name="_Toc221028309"/>
      <w:r>
        <w:t>Learning objectives</w:t>
      </w:r>
      <w:bookmarkEnd w:id="31"/>
    </w:p>
    <w:p w14:paraId="656E181B" w14:textId="77777777" w:rsidR="00DF2FB0" w:rsidRDefault="00DF2FB0" w:rsidP="00DF2FB0">
      <w:pPr>
        <w:pStyle w:val="ListBullet"/>
      </w:pPr>
      <w:r>
        <w:t>- Describe D/E/F regions in terms of operator-relevant effects (absorb, refract, special openings).</w:t>
      </w:r>
    </w:p>
    <w:p w14:paraId="4B9FAAAF" w14:textId="77777777" w:rsidR="00DF2FB0" w:rsidRDefault="00DF2FB0" w:rsidP="00DF2FB0">
      <w:pPr>
        <w:pStyle w:val="ListBullet"/>
      </w:pPr>
      <w:r>
        <w:t>- Explain why day/night changes are rapid for absorption and slower for baseline F-region recovery.</w:t>
      </w:r>
    </w:p>
    <w:p w14:paraId="4763E479" w14:textId="77777777" w:rsidR="00DF2FB0" w:rsidRDefault="00DF2FB0" w:rsidP="00DF2FB0">
      <w:pPr>
        <w:pStyle w:val="ListBullet"/>
      </w:pPr>
      <w:r>
        <w:t>- Explain why two operators can report different truths under the same indices.</w:t>
      </w:r>
    </w:p>
    <w:p w14:paraId="5E40DB2F" w14:textId="77777777" w:rsidR="00DF2FB0" w:rsidRDefault="00DF2FB0">
      <w:pPr>
        <w:widowControl w:val="0"/>
        <w:autoSpaceDE w:val="0"/>
        <w:autoSpaceDN w:val="0"/>
        <w:adjustRightInd w:val="0"/>
        <w:spacing w:after="0"/>
        <w:rPr>
          <w:rFonts w:ascii="Arial" w:hAnsi="Arial" w:cs="Arial"/>
          <w:kern w:val="0"/>
        </w:rPr>
      </w:pPr>
    </w:p>
    <w:p w14:paraId="7925831F" w14:textId="53169A40" w:rsidR="00DF2FB0" w:rsidRDefault="00DF2FB0" w:rsidP="00DF2FB0">
      <w:pPr>
        <w:pStyle w:val="Heading2"/>
      </w:pPr>
      <w:bookmarkStart w:id="32" w:name="_Toc221028310"/>
      <w:r>
        <w:lastRenderedPageBreak/>
        <w:t>Key terms</w:t>
      </w:r>
      <w:bookmarkEnd w:id="32"/>
    </w:p>
    <w:p w14:paraId="2F242F6E" w14:textId="77777777" w:rsidR="00DF2FB0" w:rsidRDefault="00DF2FB0" w:rsidP="00DF2FB0">
      <w:pPr>
        <w:pStyle w:val="ListBullet"/>
      </w:pPr>
      <w:r>
        <w:t>- D-region</w:t>
      </w:r>
    </w:p>
    <w:p w14:paraId="1A3C497C" w14:textId="77777777" w:rsidR="00DF2FB0" w:rsidRDefault="00DF2FB0" w:rsidP="00DF2FB0">
      <w:pPr>
        <w:pStyle w:val="ListBullet"/>
      </w:pPr>
      <w:r>
        <w:t>- E-region</w:t>
      </w:r>
    </w:p>
    <w:p w14:paraId="15DBC835" w14:textId="77777777" w:rsidR="00DF2FB0" w:rsidRDefault="00DF2FB0" w:rsidP="00DF2FB0">
      <w:pPr>
        <w:pStyle w:val="ListBullet"/>
      </w:pPr>
      <w:r>
        <w:t>- F-region</w:t>
      </w:r>
    </w:p>
    <w:p w14:paraId="2B9C4889" w14:textId="77777777" w:rsidR="00DF2FB0" w:rsidRDefault="00DF2FB0" w:rsidP="00DF2FB0">
      <w:pPr>
        <w:pStyle w:val="ListBullet"/>
      </w:pPr>
      <w:r>
        <w:t>- Recombination</w:t>
      </w:r>
    </w:p>
    <w:p w14:paraId="25977ADA" w14:textId="77777777" w:rsidR="00DF2FB0" w:rsidRDefault="00DF2FB0" w:rsidP="00DF2FB0">
      <w:pPr>
        <w:pStyle w:val="ListBullet"/>
      </w:pPr>
      <w:r>
        <w:t>- Absorption</w:t>
      </w:r>
    </w:p>
    <w:p w14:paraId="3F50B0D2" w14:textId="77777777" w:rsidR="00DF2FB0" w:rsidRDefault="00DF2FB0" w:rsidP="00DF2FB0">
      <w:pPr>
        <w:pStyle w:val="ListBullet"/>
      </w:pPr>
      <w:r>
        <w:t>- Refraction</w:t>
      </w:r>
    </w:p>
    <w:p w14:paraId="159C47E7" w14:textId="77777777" w:rsidR="00DF2FB0" w:rsidRDefault="00DF2FB0">
      <w:pPr>
        <w:widowControl w:val="0"/>
        <w:autoSpaceDE w:val="0"/>
        <w:autoSpaceDN w:val="0"/>
        <w:adjustRightInd w:val="0"/>
        <w:spacing w:after="0"/>
        <w:rPr>
          <w:rFonts w:ascii="Arial" w:hAnsi="Arial" w:cs="Arial"/>
          <w:kern w:val="0"/>
        </w:rPr>
      </w:pPr>
    </w:p>
    <w:p w14:paraId="277F13B4" w14:textId="25285EF8" w:rsidR="00DF2FB0" w:rsidRDefault="00DF2FB0" w:rsidP="00DF2FB0">
      <w:pPr>
        <w:pStyle w:val="Heading2"/>
      </w:pPr>
      <w:bookmarkStart w:id="33" w:name="_Toc221028311"/>
      <w:r>
        <w:t>Worked examples and demonstrations</w:t>
      </w:r>
      <w:bookmarkEnd w:id="33"/>
    </w:p>
    <w:p w14:paraId="5123AF5D" w14:textId="77777777" w:rsidR="00DF2FB0" w:rsidRDefault="00DF2FB0" w:rsidP="00DF2FB0">
      <w:pPr>
        <w:pStyle w:val="ListBullet"/>
      </w:pPr>
      <w:r>
        <w:t>- Worked day/night example: explain why 40m may improve rapidly after sunset even if 20m does not.</w:t>
      </w:r>
    </w:p>
    <w:p w14:paraId="610B6DDB" w14:textId="77777777" w:rsidR="00DF2FB0" w:rsidRDefault="00DF2FB0" w:rsidP="00DF2FB0">
      <w:pPr>
        <w:pStyle w:val="ListBullet"/>
      </w:pPr>
      <w:r>
        <w:t>- Worked disagreement example: explain why an NVIS-optimized station may report different conditions than a low-angle DX station.</w:t>
      </w:r>
    </w:p>
    <w:p w14:paraId="0E825A0E" w14:textId="77777777" w:rsidR="00DF2FB0" w:rsidRDefault="00DF2FB0">
      <w:pPr>
        <w:widowControl w:val="0"/>
        <w:autoSpaceDE w:val="0"/>
        <w:autoSpaceDN w:val="0"/>
        <w:adjustRightInd w:val="0"/>
        <w:spacing w:after="0"/>
        <w:rPr>
          <w:rFonts w:ascii="Arial" w:hAnsi="Arial" w:cs="Arial"/>
          <w:kern w:val="0"/>
        </w:rPr>
      </w:pPr>
    </w:p>
    <w:p w14:paraId="39C5895A" w14:textId="18D02225" w:rsidR="00DF2FB0" w:rsidRDefault="00DF2FB0" w:rsidP="00DF2FB0">
      <w:pPr>
        <w:pStyle w:val="Heading2"/>
      </w:pPr>
      <w:bookmarkStart w:id="34" w:name="_Toc221028312"/>
      <w:r>
        <w:t>Operator checklists</w:t>
      </w:r>
      <w:bookmarkEnd w:id="34"/>
    </w:p>
    <w:p w14:paraId="6A33195C" w14:textId="77777777" w:rsidR="00DF2FB0" w:rsidRDefault="00DF2FB0" w:rsidP="00DF2FB0">
      <w:pPr>
        <w:pStyle w:val="ListBullet"/>
      </w:pPr>
      <w:r>
        <w:t>- When you change bands, ask which region dominates (D absorption vs F refraction).</w:t>
      </w:r>
    </w:p>
    <w:p w14:paraId="4560CC31" w14:textId="77777777" w:rsidR="00DF2FB0" w:rsidRDefault="00DF2FB0" w:rsidP="00DF2FB0">
      <w:pPr>
        <w:pStyle w:val="ListBullet"/>
      </w:pPr>
      <w:r>
        <w:t>- Use geometry language: takeoff angle, hop count, latitude.</w:t>
      </w:r>
    </w:p>
    <w:p w14:paraId="2D86519D" w14:textId="77777777" w:rsidR="00DF2FB0" w:rsidRDefault="00DF2FB0">
      <w:pPr>
        <w:widowControl w:val="0"/>
        <w:autoSpaceDE w:val="0"/>
        <w:autoSpaceDN w:val="0"/>
        <w:adjustRightInd w:val="0"/>
        <w:spacing w:after="0"/>
        <w:rPr>
          <w:rFonts w:ascii="Arial" w:hAnsi="Arial" w:cs="Arial"/>
          <w:kern w:val="0"/>
        </w:rPr>
      </w:pPr>
    </w:p>
    <w:p w14:paraId="14F5B766" w14:textId="03BA94F3" w:rsidR="00DF2FB0" w:rsidRDefault="00DF2FB0" w:rsidP="00DF2FB0">
      <w:pPr>
        <w:pStyle w:val="Heading2"/>
      </w:pPr>
      <w:bookmarkStart w:id="35" w:name="_Toc221028313"/>
      <w:r>
        <w:t>Common mistakes</w:t>
      </w:r>
      <w:bookmarkEnd w:id="35"/>
    </w:p>
    <w:p w14:paraId="318982D9" w14:textId="77777777" w:rsidR="00DF2FB0" w:rsidRDefault="00DF2FB0" w:rsidP="00DF2FB0">
      <w:pPr>
        <w:pStyle w:val="ListBullet"/>
      </w:pPr>
      <w:r>
        <w:t>- Treating layers as rigid shells.</w:t>
      </w:r>
    </w:p>
    <w:p w14:paraId="036D7A8E" w14:textId="77777777" w:rsidR="00DF2FB0" w:rsidRDefault="00DF2FB0" w:rsidP="00DF2FB0">
      <w:pPr>
        <w:pStyle w:val="ListBullet"/>
      </w:pPr>
      <w:r>
        <w:t>- Ignoring that absorption is often the fast failure mode.</w:t>
      </w:r>
    </w:p>
    <w:p w14:paraId="1A034426" w14:textId="77777777" w:rsidR="00DF2FB0" w:rsidRDefault="00DF2FB0">
      <w:pPr>
        <w:widowControl w:val="0"/>
        <w:autoSpaceDE w:val="0"/>
        <w:autoSpaceDN w:val="0"/>
        <w:adjustRightInd w:val="0"/>
        <w:spacing w:after="0"/>
        <w:rPr>
          <w:rFonts w:ascii="Arial" w:hAnsi="Arial" w:cs="Arial"/>
          <w:kern w:val="0"/>
        </w:rPr>
      </w:pPr>
    </w:p>
    <w:p w14:paraId="0A5A1FE1" w14:textId="27F0E7E6" w:rsidR="00DF2FB0" w:rsidRDefault="00DF2FB0" w:rsidP="00DF2FB0">
      <w:pPr>
        <w:pStyle w:val="Heading2"/>
      </w:pPr>
      <w:bookmarkStart w:id="36" w:name="_Toc221028314"/>
      <w:r>
        <w:t>End-of-chapter exercises</w:t>
      </w:r>
      <w:bookmarkEnd w:id="36"/>
    </w:p>
    <w:p w14:paraId="3E85A57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Pick a day with strong daytime absorption cues and compare 15m vs 40m behavior; write a paragraph explaining it using D-region language.</w:t>
      </w:r>
    </w:p>
    <w:p w14:paraId="2828F4C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Pick a night period and explain why your noise floor becomes the limiting factor on 80m/160m.</w:t>
      </w:r>
    </w:p>
    <w:p w14:paraId="46438BDA" w14:textId="77777777" w:rsidR="00DF2FB0" w:rsidRDefault="00DF2FB0">
      <w:pPr>
        <w:widowControl w:val="0"/>
        <w:autoSpaceDE w:val="0"/>
        <w:autoSpaceDN w:val="0"/>
        <w:adjustRightInd w:val="0"/>
        <w:spacing w:after="0"/>
        <w:rPr>
          <w:rFonts w:ascii="Arial" w:hAnsi="Arial" w:cs="Arial"/>
          <w:kern w:val="0"/>
        </w:rPr>
      </w:pPr>
    </w:p>
    <w:p w14:paraId="2858F2F4" w14:textId="77777777" w:rsidR="00DF2FB0" w:rsidRDefault="00DF2FB0">
      <w:pPr>
        <w:widowControl w:val="0"/>
        <w:autoSpaceDE w:val="0"/>
        <w:autoSpaceDN w:val="0"/>
        <w:adjustRightInd w:val="0"/>
        <w:spacing w:after="0"/>
        <w:rPr>
          <w:rFonts w:ascii="Arial" w:hAnsi="Arial" w:cs="Arial"/>
          <w:kern w:val="0"/>
        </w:rPr>
      </w:pPr>
    </w:p>
    <w:p w14:paraId="776D3C6D" w14:textId="77777777" w:rsidR="00DF2FB0" w:rsidRDefault="00DF2FB0">
      <w:pPr>
        <w:widowControl w:val="0"/>
        <w:autoSpaceDE w:val="0"/>
        <w:autoSpaceDN w:val="0"/>
        <w:adjustRightInd w:val="0"/>
        <w:spacing w:after="0"/>
        <w:rPr>
          <w:rFonts w:ascii="Arial" w:hAnsi="Arial" w:cs="Arial"/>
          <w:kern w:val="0"/>
        </w:rPr>
      </w:pPr>
    </w:p>
    <w:p w14:paraId="34B40DDF" w14:textId="4DD460A0" w:rsidR="00DF2FB0" w:rsidRDefault="00DF2FB0" w:rsidP="00DF2FB0">
      <w:pPr>
        <w:pStyle w:val="Heading1"/>
      </w:pPr>
      <w:r>
        <w:br w:type="page"/>
      </w:r>
      <w:bookmarkStart w:id="37" w:name="_Toc221028315"/>
      <w:r>
        <w:lastRenderedPageBreak/>
        <w:t>Chapter 5: MUF, LUF, and why bands open or close</w:t>
      </w:r>
      <w:bookmarkEnd w:id="37"/>
    </w:p>
    <w:p w14:paraId="7A84E99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wo limits explain most day-to-day HF behavior:</w:t>
      </w:r>
    </w:p>
    <w:p w14:paraId="580348C9" w14:textId="77777777" w:rsidR="00DF2FB0" w:rsidRDefault="00DF2FB0" w:rsidP="00DF2FB0">
      <w:pPr>
        <w:pStyle w:val="ListBullet"/>
      </w:pPr>
      <w:r>
        <w:t>- MUF (maximum usable frequency): above this, the wave penetrates and does not return.</w:t>
      </w:r>
    </w:p>
    <w:p w14:paraId="110C2090" w14:textId="77777777" w:rsidR="00DF2FB0" w:rsidRDefault="00DF2FB0" w:rsidP="00DF2FB0">
      <w:pPr>
        <w:pStyle w:val="ListBullet"/>
      </w:pPr>
      <w:r>
        <w:t>- LUF (lowest usable frequency): below this, absorption and/or noise dominate.</w:t>
      </w:r>
    </w:p>
    <w:p w14:paraId="1949EA1D" w14:textId="77777777" w:rsidR="00DF2FB0" w:rsidRDefault="00DF2FB0">
      <w:pPr>
        <w:widowControl w:val="0"/>
        <w:autoSpaceDE w:val="0"/>
        <w:autoSpaceDN w:val="0"/>
        <w:adjustRightInd w:val="0"/>
        <w:spacing w:after="0"/>
        <w:rPr>
          <w:rFonts w:ascii="Arial" w:hAnsi="Arial" w:cs="Arial"/>
          <w:kern w:val="0"/>
        </w:rPr>
      </w:pPr>
    </w:p>
    <w:p w14:paraId="43A71E0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A band is usable when your operating frequency lies between LUF and MUF for that specific path. Both are path-dependent:</w:t>
      </w:r>
    </w:p>
    <w:p w14:paraId="7D387F15" w14:textId="77777777" w:rsidR="00DF2FB0" w:rsidRDefault="00DF2FB0" w:rsidP="00DF2FB0">
      <w:pPr>
        <w:pStyle w:val="ListBullet"/>
      </w:pPr>
      <w:r>
        <w:t>- MUF depends on the ionization profile and your takeoff angle (Figure 0b). The same ionosphere can support a long hop at low takeoff angle but fail for a short hop at high takeoff angle, or vice versa.</w:t>
      </w:r>
    </w:p>
    <w:p w14:paraId="7B7048D4" w14:textId="77777777" w:rsidR="00DF2FB0" w:rsidRDefault="00DF2FB0" w:rsidP="00DF2FB0">
      <w:pPr>
        <w:pStyle w:val="ListBullet"/>
      </w:pPr>
      <w:r>
        <w:t>- LUF depends on loss (especially D-region absorption) and your receive noise floor.</w:t>
      </w:r>
    </w:p>
    <w:p w14:paraId="1DA6E521" w14:textId="77777777" w:rsidR="00DF2FB0" w:rsidRDefault="00DF2FB0">
      <w:pPr>
        <w:widowControl w:val="0"/>
        <w:autoSpaceDE w:val="0"/>
        <w:autoSpaceDN w:val="0"/>
        <w:adjustRightInd w:val="0"/>
        <w:spacing w:after="0"/>
        <w:rPr>
          <w:rFonts w:ascii="Arial" w:hAnsi="Arial" w:cs="Arial"/>
          <w:kern w:val="0"/>
        </w:rPr>
      </w:pPr>
    </w:p>
    <w:p w14:paraId="26B0DD0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This is the key operating idea: "Band open" is shorthand for "enough margin for this path, right now." If your station is quiet and your antennas efficient, you can operate closer to the boundaries than a small compromise station.</w:t>
      </w:r>
    </w:p>
    <w:p w14:paraId="6A1D5985" w14:textId="77777777" w:rsidR="00DF2FB0" w:rsidRDefault="00DF2FB0">
      <w:pPr>
        <w:widowControl w:val="0"/>
        <w:autoSpaceDE w:val="0"/>
        <w:autoSpaceDN w:val="0"/>
        <w:adjustRightInd w:val="0"/>
        <w:spacing w:after="0"/>
        <w:rPr>
          <w:rFonts w:ascii="Arial" w:hAnsi="Arial" w:cs="Arial"/>
          <w:kern w:val="0"/>
        </w:rPr>
      </w:pPr>
    </w:p>
    <w:p w14:paraId="030031B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Practical implications:</w:t>
      </w:r>
    </w:p>
    <w:p w14:paraId="397EF5C5" w14:textId="77777777" w:rsidR="00DF2FB0" w:rsidRDefault="00DF2FB0" w:rsidP="00DF2FB0">
      <w:pPr>
        <w:pStyle w:val="ListBullet"/>
      </w:pPr>
      <w:r>
        <w:t>- If signals collapse suddenly on the dayside and D-RAP is lit, treat it as an absorption event: the MUF did not necessarily change, but the SNR margin did.</w:t>
      </w:r>
    </w:p>
    <w:p w14:paraId="56A74F53" w14:textId="77777777" w:rsidR="00DF2FB0" w:rsidRDefault="00DF2FB0" w:rsidP="00DF2FB0">
      <w:pPr>
        <w:pStyle w:val="ListBullet"/>
      </w:pPr>
      <w:r>
        <w:t>- If a high-latitude path becomes unstable during elevated Kp, treat it as a disturbance/structure event: you may still have MUF, but fading and absorption increase.</w:t>
      </w:r>
    </w:p>
    <w:p w14:paraId="6B9AFBF1" w14:textId="77777777" w:rsidR="00DF2FB0" w:rsidRDefault="00DF2FB0" w:rsidP="00DF2FB0">
      <w:pPr>
        <w:pStyle w:val="ListBullet"/>
      </w:pPr>
      <w:r>
        <w:t>- If higher bands are dead for days while lower bands behave normally, treat it as a baseline ionization problem: MUF is simply low.</w:t>
      </w:r>
    </w:p>
    <w:p w14:paraId="33C02FC2" w14:textId="77777777" w:rsidR="00DF2FB0" w:rsidRDefault="00DF2FB0">
      <w:pPr>
        <w:widowControl w:val="0"/>
        <w:autoSpaceDE w:val="0"/>
        <w:autoSpaceDN w:val="0"/>
        <w:adjustRightInd w:val="0"/>
        <w:spacing w:after="0"/>
        <w:rPr>
          <w:rFonts w:ascii="Arial" w:hAnsi="Arial" w:cs="Arial"/>
          <w:kern w:val="0"/>
        </w:rPr>
      </w:pPr>
    </w:p>
    <w:p w14:paraId="6EF4EBD5"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What changes MUF vs LUF, roughly:</w:t>
      </w:r>
    </w:p>
    <w:p w14:paraId="450839B9" w14:textId="77777777" w:rsidR="00DF2FB0" w:rsidRDefault="00DF2FB0" w:rsidP="00DF2FB0">
      <w:pPr>
        <w:pStyle w:val="ListBullet"/>
      </w:pPr>
      <w:r>
        <w:t>- Baseline EUV (tracked imperfectly by F10.7): shifts MUF over days-to-months.</w:t>
      </w:r>
    </w:p>
    <w:p w14:paraId="679B450C" w14:textId="77777777" w:rsidR="00DF2FB0" w:rsidRDefault="00DF2FB0" w:rsidP="00DF2FB0">
      <w:pPr>
        <w:pStyle w:val="ListBullet"/>
      </w:pPr>
      <w:r>
        <w:t>- Flares: can raise LUF rapidly on the dayside.</w:t>
      </w:r>
    </w:p>
    <w:p w14:paraId="4AB4CB34" w14:textId="77777777" w:rsidR="00DF2FB0" w:rsidRDefault="00DF2FB0" w:rsidP="00DF2FB0">
      <w:pPr>
        <w:pStyle w:val="ListBullet"/>
      </w:pPr>
      <w:r>
        <w:t>- Geomagnetic storms: can reduce usable MUF on some paths and raise effective LUF through absorption and noise.</w:t>
      </w:r>
    </w:p>
    <w:p w14:paraId="14E46EAC" w14:textId="5FFD302E" w:rsidR="00DF2FB0" w:rsidRDefault="00DF2FB0" w:rsidP="00DF2FB0">
      <w:pPr>
        <w:pStyle w:val="Heading2"/>
      </w:pPr>
      <w:bookmarkStart w:id="38" w:name="_Toc221028316"/>
      <w:r>
        <w:t>Chapter expansion (textbook depth)</w:t>
      </w:r>
      <w:bookmarkEnd w:id="38"/>
    </w:p>
    <w:p w14:paraId="1A767BB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M</w:t>
      </w:r>
      <w:r>
        <w:rPr>
          <w:rFonts w:ascii="Arial" w:hAnsi="Arial" w:cs="Arial"/>
          <w:kern w:val="0"/>
        </w:rPr>
        <w:t>UF and LUF are not abstract textbook words; they are the edges of your usable band window for a specific path. The important point is that MUF is geometry-dependent and LUF is SNR- and absorption-dependent.</w:t>
      </w:r>
    </w:p>
    <w:p w14:paraId="4E754DBC" w14:textId="77777777" w:rsidR="00DF2FB0" w:rsidRDefault="00DF2FB0">
      <w:pPr>
        <w:widowControl w:val="0"/>
        <w:autoSpaceDE w:val="0"/>
        <w:autoSpaceDN w:val="0"/>
        <w:adjustRightInd w:val="0"/>
        <w:spacing w:after="0"/>
        <w:rPr>
          <w:rFonts w:ascii="Arial" w:hAnsi="Arial" w:cs="Arial"/>
          <w:kern w:val="0"/>
        </w:rPr>
      </w:pPr>
    </w:p>
    <w:p w14:paraId="053403D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If you only remember one equation idea: your usable window exists where received SNR exceeds the mode threshold. Space weather can reduce SNR by increasing loss (absorption) and increasing variability (fading).</w:t>
      </w:r>
    </w:p>
    <w:p w14:paraId="3784CB3D" w14:textId="77777777" w:rsidR="00DF2FB0" w:rsidRDefault="00DF2FB0">
      <w:pPr>
        <w:widowControl w:val="0"/>
        <w:autoSpaceDE w:val="0"/>
        <w:autoSpaceDN w:val="0"/>
        <w:adjustRightInd w:val="0"/>
        <w:spacing w:after="0"/>
        <w:rPr>
          <w:rFonts w:ascii="Arial" w:hAnsi="Arial" w:cs="Arial"/>
          <w:kern w:val="0"/>
        </w:rPr>
      </w:pPr>
    </w:p>
    <w:p w14:paraId="7C75C576" w14:textId="0F2E3572" w:rsidR="00DF2FB0" w:rsidRDefault="00DF2FB0" w:rsidP="00DF2FB0">
      <w:pPr>
        <w:pStyle w:val="Heading2"/>
      </w:pPr>
      <w:bookmarkStart w:id="39" w:name="_Toc221028317"/>
      <w:r>
        <w:t>Learning objectives</w:t>
      </w:r>
      <w:bookmarkEnd w:id="39"/>
    </w:p>
    <w:p w14:paraId="4D254C0F" w14:textId="77777777" w:rsidR="00DF2FB0" w:rsidRDefault="00DF2FB0" w:rsidP="00DF2FB0">
      <w:pPr>
        <w:pStyle w:val="ListBullet"/>
      </w:pPr>
      <w:r>
        <w:t>- Define MUF and LUF for a specific path rather than globally.</w:t>
      </w:r>
    </w:p>
    <w:p w14:paraId="2AE3AF98" w14:textId="77777777" w:rsidR="00DF2FB0" w:rsidRDefault="00DF2FB0" w:rsidP="00DF2FB0">
      <w:pPr>
        <w:pStyle w:val="ListBullet"/>
      </w:pPr>
      <w:r>
        <w:t>- Explain how noise floor and mode choice change effective LUF.</w:t>
      </w:r>
    </w:p>
    <w:p w14:paraId="7BD43361" w14:textId="77777777" w:rsidR="00DF2FB0" w:rsidRDefault="00DF2FB0" w:rsidP="00DF2FB0">
      <w:pPr>
        <w:pStyle w:val="ListBullet"/>
      </w:pPr>
      <w:r>
        <w:lastRenderedPageBreak/>
        <w:t>- Use takeoff angle to explain skip distance and hop geometry.</w:t>
      </w:r>
    </w:p>
    <w:p w14:paraId="16C4164A" w14:textId="77777777" w:rsidR="00DF2FB0" w:rsidRDefault="00DF2FB0">
      <w:pPr>
        <w:widowControl w:val="0"/>
        <w:autoSpaceDE w:val="0"/>
        <w:autoSpaceDN w:val="0"/>
        <w:adjustRightInd w:val="0"/>
        <w:spacing w:after="0"/>
        <w:rPr>
          <w:rFonts w:ascii="Arial" w:hAnsi="Arial" w:cs="Arial"/>
          <w:kern w:val="0"/>
        </w:rPr>
      </w:pPr>
    </w:p>
    <w:p w14:paraId="7B97C6B5" w14:textId="7AC51CFE" w:rsidR="00DF2FB0" w:rsidRDefault="00DF2FB0" w:rsidP="00DF2FB0">
      <w:pPr>
        <w:pStyle w:val="Heading2"/>
      </w:pPr>
      <w:bookmarkStart w:id="40" w:name="_Toc221028318"/>
      <w:r>
        <w:t>Key terms</w:t>
      </w:r>
      <w:bookmarkEnd w:id="40"/>
    </w:p>
    <w:p w14:paraId="08AF05F1" w14:textId="77777777" w:rsidR="00DF2FB0" w:rsidRDefault="00DF2FB0" w:rsidP="00DF2FB0">
      <w:pPr>
        <w:pStyle w:val="ListBullet"/>
      </w:pPr>
      <w:r>
        <w:t>- MUF</w:t>
      </w:r>
    </w:p>
    <w:p w14:paraId="3D83AF84" w14:textId="77777777" w:rsidR="00DF2FB0" w:rsidRDefault="00DF2FB0" w:rsidP="00DF2FB0">
      <w:pPr>
        <w:pStyle w:val="ListBullet"/>
      </w:pPr>
      <w:r>
        <w:t>- LUF</w:t>
      </w:r>
    </w:p>
    <w:p w14:paraId="7FF120EF" w14:textId="77777777" w:rsidR="00DF2FB0" w:rsidRDefault="00DF2FB0" w:rsidP="00DF2FB0">
      <w:pPr>
        <w:pStyle w:val="ListBullet"/>
      </w:pPr>
      <w:r>
        <w:t>- SNR</w:t>
      </w:r>
    </w:p>
    <w:p w14:paraId="608963B0" w14:textId="77777777" w:rsidR="00DF2FB0" w:rsidRDefault="00DF2FB0" w:rsidP="00DF2FB0">
      <w:pPr>
        <w:pStyle w:val="ListBullet"/>
      </w:pPr>
      <w:r>
        <w:t>- Takeoff angle</w:t>
      </w:r>
    </w:p>
    <w:p w14:paraId="11C24250" w14:textId="77777777" w:rsidR="00DF2FB0" w:rsidRDefault="00DF2FB0" w:rsidP="00DF2FB0">
      <w:pPr>
        <w:pStyle w:val="ListBullet"/>
      </w:pPr>
      <w:r>
        <w:t>- Skip distance</w:t>
      </w:r>
    </w:p>
    <w:p w14:paraId="6476B5B3" w14:textId="77777777" w:rsidR="00DF2FB0" w:rsidRDefault="00DF2FB0" w:rsidP="00DF2FB0">
      <w:pPr>
        <w:pStyle w:val="ListBullet"/>
      </w:pPr>
      <w:r>
        <w:t>- Margin</w:t>
      </w:r>
    </w:p>
    <w:p w14:paraId="39258E89" w14:textId="77777777" w:rsidR="00DF2FB0" w:rsidRDefault="00DF2FB0">
      <w:pPr>
        <w:widowControl w:val="0"/>
        <w:autoSpaceDE w:val="0"/>
        <w:autoSpaceDN w:val="0"/>
        <w:adjustRightInd w:val="0"/>
        <w:spacing w:after="0"/>
        <w:rPr>
          <w:rFonts w:ascii="Arial" w:hAnsi="Arial" w:cs="Arial"/>
          <w:kern w:val="0"/>
        </w:rPr>
      </w:pPr>
    </w:p>
    <w:p w14:paraId="70D9F6EE" w14:textId="76F64085" w:rsidR="00DF2FB0" w:rsidRDefault="00DF2FB0" w:rsidP="00DF2FB0">
      <w:pPr>
        <w:pStyle w:val="Heading2"/>
      </w:pPr>
      <w:bookmarkStart w:id="41" w:name="_Toc221028319"/>
      <w:r>
        <w:t>Worked examples and demonstrations</w:t>
      </w:r>
      <w:bookmarkEnd w:id="41"/>
    </w:p>
    <w:p w14:paraId="74E30E81" w14:textId="77777777" w:rsidR="00DF2FB0" w:rsidRDefault="00DF2FB0" w:rsidP="00DF2FB0">
      <w:pPr>
        <w:pStyle w:val="ListBullet"/>
      </w:pPr>
      <w:r>
        <w:t>- Worked noise ex</w:t>
      </w:r>
      <w:r>
        <w:t>ample: interpret a 10 dB noise rise as an LUF shift and outline station-side mitigations.</w:t>
      </w:r>
    </w:p>
    <w:p w14:paraId="45B0696B" w14:textId="77777777" w:rsidR="00DF2FB0" w:rsidRDefault="00DF2FB0" w:rsidP="00DF2FB0">
      <w:pPr>
        <w:pStyle w:val="ListBullet"/>
      </w:pPr>
      <w:r>
        <w:t>- Worked geometry example: explain why a low-angle antenna can succeed where a high-angle antenna fails on the same band and time.</w:t>
      </w:r>
    </w:p>
    <w:p w14:paraId="1BC8FFC5" w14:textId="77777777" w:rsidR="00DF2FB0" w:rsidRDefault="00DF2FB0">
      <w:pPr>
        <w:widowControl w:val="0"/>
        <w:autoSpaceDE w:val="0"/>
        <w:autoSpaceDN w:val="0"/>
        <w:adjustRightInd w:val="0"/>
        <w:spacing w:after="0"/>
        <w:rPr>
          <w:rFonts w:ascii="Arial" w:hAnsi="Arial" w:cs="Arial"/>
          <w:kern w:val="0"/>
        </w:rPr>
      </w:pPr>
    </w:p>
    <w:p w14:paraId="0908F080" w14:textId="60161F15" w:rsidR="00DF2FB0" w:rsidRDefault="00DF2FB0" w:rsidP="00DF2FB0">
      <w:pPr>
        <w:pStyle w:val="Heading2"/>
      </w:pPr>
      <w:bookmarkStart w:id="42" w:name="_Toc221028320"/>
      <w:r>
        <w:t>Operator checklists</w:t>
      </w:r>
      <w:bookmarkEnd w:id="42"/>
    </w:p>
    <w:p w14:paraId="36FF205D" w14:textId="77777777" w:rsidR="00DF2FB0" w:rsidRDefault="00DF2FB0" w:rsidP="00DF2FB0">
      <w:pPr>
        <w:pStyle w:val="ListBullet"/>
      </w:pPr>
      <w:r>
        <w:t>- When a band seems dead: decide if you lost MUF (refraction) or lost margin (absorption/noise).</w:t>
      </w:r>
    </w:p>
    <w:p w14:paraId="74895CA9" w14:textId="77777777" w:rsidR="00DF2FB0" w:rsidRDefault="00DF2FB0" w:rsidP="00DF2FB0">
      <w:pPr>
        <w:pStyle w:val="ListBullet"/>
      </w:pPr>
      <w:r>
        <w:t>- When signals are weak: ask what changed (loss, noise, or path geometry).</w:t>
      </w:r>
    </w:p>
    <w:p w14:paraId="54B4A72B" w14:textId="77777777" w:rsidR="00DF2FB0" w:rsidRDefault="00DF2FB0">
      <w:pPr>
        <w:widowControl w:val="0"/>
        <w:autoSpaceDE w:val="0"/>
        <w:autoSpaceDN w:val="0"/>
        <w:adjustRightInd w:val="0"/>
        <w:spacing w:after="0"/>
        <w:rPr>
          <w:rFonts w:ascii="Arial" w:hAnsi="Arial" w:cs="Arial"/>
          <w:kern w:val="0"/>
        </w:rPr>
      </w:pPr>
    </w:p>
    <w:p w14:paraId="317E0C7E" w14:textId="4BB350B4" w:rsidR="00DF2FB0" w:rsidRDefault="00DF2FB0" w:rsidP="00DF2FB0">
      <w:pPr>
        <w:pStyle w:val="Heading2"/>
      </w:pPr>
      <w:bookmarkStart w:id="43" w:name="_Toc221028321"/>
      <w:r>
        <w:t>Common mistakes</w:t>
      </w:r>
      <w:bookmarkEnd w:id="43"/>
    </w:p>
    <w:p w14:paraId="4BB1F884" w14:textId="77777777" w:rsidR="00DF2FB0" w:rsidRDefault="00DF2FB0" w:rsidP="00DF2FB0">
      <w:pPr>
        <w:pStyle w:val="ListBullet"/>
      </w:pPr>
      <w:r>
        <w:t>- Assuming MUF is a single number for Earth.</w:t>
      </w:r>
    </w:p>
    <w:p w14:paraId="0597C962" w14:textId="77777777" w:rsidR="00DF2FB0" w:rsidRDefault="00DF2FB0" w:rsidP="00DF2FB0">
      <w:pPr>
        <w:pStyle w:val="ListBullet"/>
      </w:pPr>
      <w:r>
        <w:t>- Ignoring noise as a controllable variable.</w:t>
      </w:r>
    </w:p>
    <w:p w14:paraId="2B155785" w14:textId="77777777" w:rsidR="00DF2FB0" w:rsidRDefault="00DF2FB0">
      <w:pPr>
        <w:widowControl w:val="0"/>
        <w:autoSpaceDE w:val="0"/>
        <w:autoSpaceDN w:val="0"/>
        <w:adjustRightInd w:val="0"/>
        <w:spacing w:after="0"/>
        <w:rPr>
          <w:rFonts w:ascii="Arial" w:hAnsi="Arial" w:cs="Arial"/>
          <w:kern w:val="0"/>
        </w:rPr>
      </w:pPr>
    </w:p>
    <w:p w14:paraId="6CCB5584" w14:textId="392BEEB2" w:rsidR="00DF2FB0" w:rsidRDefault="00DF2FB0" w:rsidP="00DF2FB0">
      <w:pPr>
        <w:pStyle w:val="Heading2"/>
      </w:pPr>
      <w:bookmarkStart w:id="44" w:name="_Toc221028322"/>
      <w:r>
        <w:t>End-of-chapter exercises</w:t>
      </w:r>
      <w:bookmarkEnd w:id="44"/>
    </w:p>
    <w:p w14:paraId="4F9C9EBD"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Pick one mode (SSB vs FT8) and explain how its required SNR changes your usable window.</w:t>
      </w:r>
    </w:p>
    <w:p w14:paraId="4682A72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Write a short decision tree for "band sounds dead" that distinguishes absorption from noise from geometry.</w:t>
      </w:r>
    </w:p>
    <w:p w14:paraId="1D54667B" w14:textId="77777777" w:rsidR="00DF2FB0" w:rsidRDefault="00DF2FB0">
      <w:pPr>
        <w:widowControl w:val="0"/>
        <w:autoSpaceDE w:val="0"/>
        <w:autoSpaceDN w:val="0"/>
        <w:adjustRightInd w:val="0"/>
        <w:spacing w:after="0"/>
        <w:rPr>
          <w:rFonts w:ascii="Arial" w:hAnsi="Arial" w:cs="Arial"/>
          <w:kern w:val="0"/>
        </w:rPr>
      </w:pPr>
    </w:p>
    <w:p w14:paraId="49EC3D32" w14:textId="77777777" w:rsidR="00DF2FB0" w:rsidRDefault="00DF2FB0">
      <w:pPr>
        <w:widowControl w:val="0"/>
        <w:autoSpaceDE w:val="0"/>
        <w:autoSpaceDN w:val="0"/>
        <w:adjustRightInd w:val="0"/>
        <w:spacing w:after="0"/>
        <w:rPr>
          <w:rFonts w:ascii="Arial" w:hAnsi="Arial" w:cs="Arial"/>
          <w:kern w:val="0"/>
        </w:rPr>
      </w:pPr>
    </w:p>
    <w:p w14:paraId="06F49011" w14:textId="77777777" w:rsidR="00DF2FB0" w:rsidRDefault="00DF2FB0">
      <w:pPr>
        <w:widowControl w:val="0"/>
        <w:autoSpaceDE w:val="0"/>
        <w:autoSpaceDN w:val="0"/>
        <w:adjustRightInd w:val="0"/>
        <w:spacing w:after="0"/>
        <w:rPr>
          <w:rFonts w:ascii="Arial" w:hAnsi="Arial" w:cs="Arial"/>
          <w:kern w:val="0"/>
        </w:rPr>
      </w:pPr>
    </w:p>
    <w:p w14:paraId="6F479B0A" w14:textId="678BCAF7" w:rsidR="00DF2FB0" w:rsidRDefault="00DF2FB0" w:rsidP="00DF2FB0">
      <w:pPr>
        <w:pStyle w:val="Heading1"/>
      </w:pPr>
      <w:r>
        <w:br w:type="page"/>
      </w:r>
      <w:bookmarkStart w:id="45" w:name="_Toc221028323"/>
      <w:r>
        <w:lastRenderedPageBreak/>
        <w:t>Chapter 6: Flares, R-events, and HF absorption</w:t>
      </w:r>
      <w:bookmarkEnd w:id="45"/>
    </w:p>
    <w:p w14:paraId="2913B7A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w:t>
      </w:r>
      <w:r>
        <w:rPr>
          <w:rFonts w:ascii="Arial" w:hAnsi="Arial" w:cs="Arial"/>
          <w:kern w:val="0"/>
        </w:rPr>
        <w:t>olar flares are rapid magnetic-energy releases that increase X-ray and EUV output. X-rays penetrate deeper than EUV, enhancing ionization in the D-region. More electrons in a collision-heavy region means more absorption.</w:t>
      </w:r>
    </w:p>
    <w:p w14:paraId="747A8186" w14:textId="77777777" w:rsidR="00DF2FB0" w:rsidRDefault="00DF2FB0">
      <w:pPr>
        <w:widowControl w:val="0"/>
        <w:autoSpaceDE w:val="0"/>
        <w:autoSpaceDN w:val="0"/>
        <w:adjustRightInd w:val="0"/>
        <w:spacing w:after="0"/>
        <w:rPr>
          <w:rFonts w:ascii="Arial" w:hAnsi="Arial" w:cs="Arial"/>
          <w:kern w:val="0"/>
        </w:rPr>
      </w:pPr>
    </w:p>
    <w:p w14:paraId="1AC7E06D"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Operational signature: a sudden, broad degradation on sunlit HF paths. Weak signals disappear, and even strong paths can collapse. This can look like the band turning off in minutes.</w:t>
      </w:r>
    </w:p>
    <w:p w14:paraId="00F97B0F" w14:textId="77777777" w:rsidR="00DF2FB0" w:rsidRDefault="00DF2FB0">
      <w:pPr>
        <w:widowControl w:val="0"/>
        <w:autoSpaceDE w:val="0"/>
        <w:autoSpaceDN w:val="0"/>
        <w:adjustRightInd w:val="0"/>
        <w:spacing w:after="0"/>
        <w:rPr>
          <w:rFonts w:ascii="Arial" w:hAnsi="Arial" w:cs="Arial"/>
          <w:kern w:val="0"/>
        </w:rPr>
      </w:pPr>
    </w:p>
    <w:p w14:paraId="7DF2B08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 xml:space="preserve">The correct mental model is not MUF dropped. It is </w:t>
      </w:r>
      <w:r>
        <w:rPr>
          <w:rFonts w:ascii="Arial" w:hAnsi="Arial" w:cs="Arial"/>
          <w:kern w:val="0"/>
        </w:rPr>
        <w:t>loss increased. The response is therefore to reduce path loss and increase margin: shift to lower frequencies (if D absorption is manageable), use robust modes (CW/digital), pivot to nightside paths, or wait for the flare-driven absorption to decay.</w:t>
      </w:r>
    </w:p>
    <w:p w14:paraId="626B598D" w14:textId="6570EC51" w:rsidR="00DF2FB0" w:rsidRDefault="00DF2FB0" w:rsidP="00DF2FB0">
      <w:pPr>
        <w:pStyle w:val="Heading2"/>
      </w:pPr>
      <w:bookmarkStart w:id="46" w:name="_Toc221028324"/>
      <w:r>
        <w:t>Chapter expansion (textbook depth)</w:t>
      </w:r>
      <w:bookmarkEnd w:id="46"/>
    </w:p>
    <w:p w14:paraId="4B575D4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F</w:t>
      </w:r>
      <w:r>
        <w:rPr>
          <w:rFonts w:ascii="Arial" w:hAnsi="Arial" w:cs="Arial"/>
          <w:kern w:val="0"/>
        </w:rPr>
        <w:t>lares are the classic fast disturbance for HF: they create an immediate dayside absorption response. Textbook understanding is to treat this as a rapid change in loss (not a slow change in background ionization).</w:t>
      </w:r>
    </w:p>
    <w:p w14:paraId="71A130B8" w14:textId="77777777" w:rsidR="00DF2FB0" w:rsidRDefault="00DF2FB0">
      <w:pPr>
        <w:widowControl w:val="0"/>
        <w:autoSpaceDE w:val="0"/>
        <w:autoSpaceDN w:val="0"/>
        <w:adjustRightInd w:val="0"/>
        <w:spacing w:after="0"/>
        <w:rPr>
          <w:rFonts w:ascii="Arial" w:hAnsi="Arial" w:cs="Arial"/>
          <w:kern w:val="0"/>
        </w:rPr>
      </w:pPr>
    </w:p>
    <w:p w14:paraId="4FD7063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Operationally: when a flare-driven absorption event is active, you are in a different regime. The correct response is to pivot, not to argue with the band.</w:t>
      </w:r>
    </w:p>
    <w:p w14:paraId="07156FAE" w14:textId="77777777" w:rsidR="00DF2FB0" w:rsidRDefault="00DF2FB0">
      <w:pPr>
        <w:widowControl w:val="0"/>
        <w:autoSpaceDE w:val="0"/>
        <w:autoSpaceDN w:val="0"/>
        <w:adjustRightInd w:val="0"/>
        <w:spacing w:after="0"/>
        <w:rPr>
          <w:rFonts w:ascii="Arial" w:hAnsi="Arial" w:cs="Arial"/>
          <w:kern w:val="0"/>
        </w:rPr>
      </w:pPr>
    </w:p>
    <w:p w14:paraId="5C6A0C93" w14:textId="3826CE78" w:rsidR="00DF2FB0" w:rsidRDefault="00DF2FB0" w:rsidP="00DF2FB0">
      <w:pPr>
        <w:pStyle w:val="Heading2"/>
      </w:pPr>
      <w:bookmarkStart w:id="47" w:name="_Toc221028325"/>
      <w:r>
        <w:t>Learning objectives</w:t>
      </w:r>
      <w:bookmarkEnd w:id="47"/>
    </w:p>
    <w:p w14:paraId="6B713D3D" w14:textId="77777777" w:rsidR="00DF2FB0" w:rsidRDefault="00DF2FB0" w:rsidP="00DF2FB0">
      <w:pPr>
        <w:pStyle w:val="ListBullet"/>
      </w:pPr>
      <w:r>
        <w:t>- Explain the immediate dayside impact of flares on D-region absorption.</w:t>
      </w:r>
    </w:p>
    <w:p w14:paraId="72474531" w14:textId="77777777" w:rsidR="00DF2FB0" w:rsidRDefault="00DF2FB0" w:rsidP="00DF2FB0">
      <w:pPr>
        <w:pStyle w:val="ListBullet"/>
      </w:pPr>
      <w:r>
        <w:t>- Use D-RAP/X-ray products to classify flare-day conditions.</w:t>
      </w:r>
    </w:p>
    <w:p w14:paraId="333668B4" w14:textId="77777777" w:rsidR="00DF2FB0" w:rsidRDefault="00DF2FB0" w:rsidP="00DF2FB0">
      <w:pPr>
        <w:pStyle w:val="ListBullet"/>
      </w:pPr>
      <w:r>
        <w:t>- Develop a pivot plan for nets and schedules when absorption hits.</w:t>
      </w:r>
    </w:p>
    <w:p w14:paraId="495B9DA1" w14:textId="77777777" w:rsidR="00DF2FB0" w:rsidRDefault="00DF2FB0">
      <w:pPr>
        <w:widowControl w:val="0"/>
        <w:autoSpaceDE w:val="0"/>
        <w:autoSpaceDN w:val="0"/>
        <w:adjustRightInd w:val="0"/>
        <w:spacing w:after="0"/>
        <w:rPr>
          <w:rFonts w:ascii="Arial" w:hAnsi="Arial" w:cs="Arial"/>
          <w:kern w:val="0"/>
        </w:rPr>
      </w:pPr>
    </w:p>
    <w:p w14:paraId="5ABAF3F7" w14:textId="43CBB2C7" w:rsidR="00DF2FB0" w:rsidRDefault="00DF2FB0" w:rsidP="00DF2FB0">
      <w:pPr>
        <w:pStyle w:val="Heading2"/>
      </w:pPr>
      <w:bookmarkStart w:id="48" w:name="_Toc221028326"/>
      <w:r>
        <w:t>Key terms</w:t>
      </w:r>
      <w:bookmarkEnd w:id="48"/>
    </w:p>
    <w:p w14:paraId="512E39B3" w14:textId="77777777" w:rsidR="00DF2FB0" w:rsidRDefault="00DF2FB0" w:rsidP="00DF2FB0">
      <w:pPr>
        <w:pStyle w:val="ListBullet"/>
      </w:pPr>
      <w:r>
        <w:t>- X-ray flux</w:t>
      </w:r>
    </w:p>
    <w:p w14:paraId="7568623D" w14:textId="77777777" w:rsidR="00DF2FB0" w:rsidRDefault="00DF2FB0" w:rsidP="00DF2FB0">
      <w:pPr>
        <w:pStyle w:val="ListBullet"/>
      </w:pPr>
      <w:r>
        <w:t>- D-RAP</w:t>
      </w:r>
    </w:p>
    <w:p w14:paraId="408DB2AD" w14:textId="77777777" w:rsidR="00DF2FB0" w:rsidRDefault="00DF2FB0" w:rsidP="00DF2FB0">
      <w:pPr>
        <w:pStyle w:val="ListBullet"/>
      </w:pPr>
      <w:r>
        <w:t>- R-scale</w:t>
      </w:r>
    </w:p>
    <w:p w14:paraId="170C5BB6" w14:textId="77777777" w:rsidR="00DF2FB0" w:rsidRDefault="00DF2FB0" w:rsidP="00DF2FB0">
      <w:pPr>
        <w:pStyle w:val="ListBullet"/>
      </w:pPr>
      <w:r>
        <w:t>- Absorption</w:t>
      </w:r>
    </w:p>
    <w:p w14:paraId="502705D2" w14:textId="77777777" w:rsidR="00DF2FB0" w:rsidRDefault="00DF2FB0" w:rsidP="00DF2FB0">
      <w:pPr>
        <w:pStyle w:val="ListBullet"/>
      </w:pPr>
      <w:r>
        <w:t>- Dayside</w:t>
      </w:r>
    </w:p>
    <w:p w14:paraId="041725AE" w14:textId="77777777" w:rsidR="00DF2FB0" w:rsidRDefault="00DF2FB0" w:rsidP="00DF2FB0">
      <w:pPr>
        <w:pStyle w:val="ListBullet"/>
      </w:pPr>
      <w:r>
        <w:t>- Pivot</w:t>
      </w:r>
    </w:p>
    <w:p w14:paraId="070D3644" w14:textId="77777777" w:rsidR="00DF2FB0" w:rsidRDefault="00DF2FB0">
      <w:pPr>
        <w:widowControl w:val="0"/>
        <w:autoSpaceDE w:val="0"/>
        <w:autoSpaceDN w:val="0"/>
        <w:adjustRightInd w:val="0"/>
        <w:spacing w:after="0"/>
        <w:rPr>
          <w:rFonts w:ascii="Arial" w:hAnsi="Arial" w:cs="Arial"/>
          <w:kern w:val="0"/>
        </w:rPr>
      </w:pPr>
    </w:p>
    <w:p w14:paraId="20E78F12" w14:textId="78964652" w:rsidR="00DF2FB0" w:rsidRDefault="00DF2FB0" w:rsidP="00DF2FB0">
      <w:pPr>
        <w:pStyle w:val="Heading2"/>
      </w:pPr>
      <w:bookmarkStart w:id="49" w:name="_Toc221028327"/>
      <w:r>
        <w:t>Worked examples and demonstrations</w:t>
      </w:r>
      <w:bookmarkEnd w:id="49"/>
    </w:p>
    <w:p w14:paraId="6E685A23" w14:textId="77777777" w:rsidR="00DF2FB0" w:rsidRDefault="00DF2FB0" w:rsidP="00DF2FB0">
      <w:pPr>
        <w:pStyle w:val="ListBullet"/>
      </w:pPr>
      <w:r>
        <w:t>- Worked net pivot: move from 20m to a lower band or alternate path strategy when absorption appears.</w:t>
      </w:r>
    </w:p>
    <w:p w14:paraId="3456DE30" w14:textId="77777777" w:rsidR="00DF2FB0" w:rsidRDefault="00DF2FB0" w:rsidP="00DF2FB0">
      <w:pPr>
        <w:pStyle w:val="ListBullet"/>
      </w:pPr>
      <w:r>
        <w:t>- Worked classification: distinguish "quiet but weak" from "absorbed" using noise and known signals.</w:t>
      </w:r>
    </w:p>
    <w:p w14:paraId="03969974" w14:textId="77777777" w:rsidR="00DF2FB0" w:rsidRDefault="00DF2FB0">
      <w:pPr>
        <w:widowControl w:val="0"/>
        <w:autoSpaceDE w:val="0"/>
        <w:autoSpaceDN w:val="0"/>
        <w:adjustRightInd w:val="0"/>
        <w:spacing w:after="0"/>
        <w:rPr>
          <w:rFonts w:ascii="Arial" w:hAnsi="Arial" w:cs="Arial"/>
          <w:kern w:val="0"/>
        </w:rPr>
      </w:pPr>
    </w:p>
    <w:p w14:paraId="4389AB97" w14:textId="3814A350" w:rsidR="00DF2FB0" w:rsidRDefault="00DF2FB0" w:rsidP="00DF2FB0">
      <w:pPr>
        <w:pStyle w:val="Heading2"/>
      </w:pPr>
      <w:bookmarkStart w:id="50" w:name="_Toc221028328"/>
      <w:r>
        <w:t>Operator checklists</w:t>
      </w:r>
      <w:bookmarkEnd w:id="50"/>
    </w:p>
    <w:p w14:paraId="13889F64" w14:textId="77777777" w:rsidR="00DF2FB0" w:rsidRDefault="00DF2FB0" w:rsidP="00DF2FB0">
      <w:pPr>
        <w:pStyle w:val="ListBullet"/>
      </w:pPr>
      <w:r>
        <w:t>- If absorption is active: expect higher bands to fail first; go lower and/or go nightside.</w:t>
      </w:r>
    </w:p>
    <w:p w14:paraId="7B578981" w14:textId="77777777" w:rsidR="00DF2FB0" w:rsidRDefault="00DF2FB0" w:rsidP="00DF2FB0">
      <w:pPr>
        <w:pStyle w:val="ListBullet"/>
      </w:pPr>
      <w:r>
        <w:t>- Keep at least one alternate band/mode ready for scheduled operations.</w:t>
      </w:r>
    </w:p>
    <w:p w14:paraId="68431352" w14:textId="77777777" w:rsidR="00DF2FB0" w:rsidRDefault="00DF2FB0">
      <w:pPr>
        <w:widowControl w:val="0"/>
        <w:autoSpaceDE w:val="0"/>
        <w:autoSpaceDN w:val="0"/>
        <w:adjustRightInd w:val="0"/>
        <w:spacing w:after="0"/>
        <w:rPr>
          <w:rFonts w:ascii="Arial" w:hAnsi="Arial" w:cs="Arial"/>
          <w:kern w:val="0"/>
        </w:rPr>
      </w:pPr>
    </w:p>
    <w:p w14:paraId="70491B8F" w14:textId="0ACA00B8" w:rsidR="00DF2FB0" w:rsidRDefault="00DF2FB0" w:rsidP="00DF2FB0">
      <w:pPr>
        <w:pStyle w:val="Heading2"/>
      </w:pPr>
      <w:bookmarkStart w:id="51" w:name="_Toc221028329"/>
      <w:r>
        <w:t>Common mistakes</w:t>
      </w:r>
      <w:bookmarkEnd w:id="51"/>
    </w:p>
    <w:p w14:paraId="3FB336EF" w14:textId="77777777" w:rsidR="00DF2FB0" w:rsidRDefault="00DF2FB0" w:rsidP="00DF2FB0">
      <w:pPr>
        <w:pStyle w:val="ListBullet"/>
      </w:pPr>
      <w:r>
        <w:t>- Assuming every flare implies a storm.</w:t>
      </w:r>
    </w:p>
    <w:p w14:paraId="594F3D93" w14:textId="77777777" w:rsidR="00DF2FB0" w:rsidRDefault="00DF2FB0" w:rsidP="00DF2FB0">
      <w:pPr>
        <w:pStyle w:val="ListBullet"/>
      </w:pPr>
      <w:r>
        <w:t>- Assuming MUF is the failure mechanism during absorption.</w:t>
      </w:r>
    </w:p>
    <w:p w14:paraId="4FFA0692" w14:textId="77777777" w:rsidR="00DF2FB0" w:rsidRDefault="00DF2FB0">
      <w:pPr>
        <w:widowControl w:val="0"/>
        <w:autoSpaceDE w:val="0"/>
        <w:autoSpaceDN w:val="0"/>
        <w:adjustRightInd w:val="0"/>
        <w:spacing w:after="0"/>
        <w:rPr>
          <w:rFonts w:ascii="Arial" w:hAnsi="Arial" w:cs="Arial"/>
          <w:kern w:val="0"/>
        </w:rPr>
      </w:pPr>
    </w:p>
    <w:p w14:paraId="45DAE488" w14:textId="028A3F5B" w:rsidR="00DF2FB0" w:rsidRDefault="00DF2FB0" w:rsidP="00DF2FB0">
      <w:pPr>
        <w:pStyle w:val="Heading2"/>
      </w:pPr>
      <w:bookmarkStart w:id="52" w:name="_Toc221028330"/>
      <w:r>
        <w:t>End-of-chapter exercises</w:t>
      </w:r>
      <w:bookmarkEnd w:id="52"/>
    </w:p>
    <w:p w14:paraId="797E18E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Write a one-page flare-day operating playbook for your station.</w:t>
      </w:r>
    </w:p>
    <w:p w14:paraId="758E84D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During the next absorption event you encounter, record what failed first (band/mode/path) and explain why.</w:t>
      </w:r>
    </w:p>
    <w:p w14:paraId="778C644E" w14:textId="77777777" w:rsidR="00DF2FB0" w:rsidRDefault="00DF2FB0">
      <w:pPr>
        <w:widowControl w:val="0"/>
        <w:autoSpaceDE w:val="0"/>
        <w:autoSpaceDN w:val="0"/>
        <w:adjustRightInd w:val="0"/>
        <w:spacing w:after="0"/>
        <w:rPr>
          <w:rFonts w:ascii="Arial" w:hAnsi="Arial" w:cs="Arial"/>
          <w:kern w:val="0"/>
        </w:rPr>
      </w:pPr>
    </w:p>
    <w:p w14:paraId="5FF109EE" w14:textId="77777777" w:rsidR="00DF2FB0" w:rsidRDefault="00DF2FB0">
      <w:pPr>
        <w:widowControl w:val="0"/>
        <w:autoSpaceDE w:val="0"/>
        <w:autoSpaceDN w:val="0"/>
        <w:adjustRightInd w:val="0"/>
        <w:spacing w:after="0"/>
        <w:rPr>
          <w:rFonts w:ascii="Arial" w:hAnsi="Arial" w:cs="Arial"/>
          <w:kern w:val="0"/>
        </w:rPr>
      </w:pPr>
    </w:p>
    <w:p w14:paraId="3D16EA92" w14:textId="77777777" w:rsidR="00DF2FB0" w:rsidRDefault="00DF2FB0">
      <w:pPr>
        <w:widowControl w:val="0"/>
        <w:autoSpaceDE w:val="0"/>
        <w:autoSpaceDN w:val="0"/>
        <w:adjustRightInd w:val="0"/>
        <w:spacing w:after="0"/>
        <w:rPr>
          <w:rFonts w:ascii="Arial" w:hAnsi="Arial" w:cs="Arial"/>
          <w:kern w:val="0"/>
        </w:rPr>
      </w:pPr>
    </w:p>
    <w:p w14:paraId="3331A73A" w14:textId="78F654B2" w:rsidR="00DF2FB0" w:rsidRDefault="00DF2FB0" w:rsidP="00DF2FB0">
      <w:pPr>
        <w:pStyle w:val="Heading1"/>
      </w:pPr>
      <w:r>
        <w:br w:type="page"/>
      </w:r>
      <w:bookmarkStart w:id="53" w:name="_Toc221028331"/>
      <w:r>
        <w:lastRenderedPageBreak/>
        <w:t>Chapter 7: CMEs, coronal holes, and geomagnetic storms (G-events)</w:t>
      </w:r>
      <w:bookmarkEnd w:id="53"/>
    </w:p>
    <w:p w14:paraId="12E91AC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G</w:t>
      </w:r>
      <w:r>
        <w:rPr>
          <w:rFonts w:ascii="Arial" w:hAnsi="Arial" w:cs="Arial"/>
          <w:kern w:val="0"/>
        </w:rPr>
        <w:t>eomagnetic storms are driven by solar wind coupling into the magnetosphere. A CME can arrive 1-4 days after eruption; an HSS from a coronal hole often recurs with ~27-day solar rotation.</w:t>
      </w:r>
    </w:p>
    <w:p w14:paraId="13B56C23" w14:textId="77777777" w:rsidR="00DF2FB0" w:rsidRDefault="00DF2FB0">
      <w:pPr>
        <w:widowControl w:val="0"/>
        <w:autoSpaceDE w:val="0"/>
        <w:autoSpaceDN w:val="0"/>
        <w:adjustRightInd w:val="0"/>
        <w:spacing w:after="0"/>
        <w:rPr>
          <w:rFonts w:ascii="Arial" w:hAnsi="Arial" w:cs="Arial"/>
          <w:kern w:val="0"/>
        </w:rPr>
      </w:pPr>
    </w:p>
    <w:p w14:paraId="32022965"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Storm impacts are not uniform. High-latitude and polar paths degrade first and most strongly. You may see polar flutter, rapid fading, and loss of transpolar routes. Mid-latitude routes can remain usable on lower bands, especially outside the most disturbed intervals.</w:t>
      </w:r>
    </w:p>
    <w:p w14:paraId="17FAE7C1" w14:textId="77777777" w:rsidR="00DF2FB0" w:rsidRDefault="00DF2FB0">
      <w:pPr>
        <w:widowControl w:val="0"/>
        <w:autoSpaceDE w:val="0"/>
        <w:autoSpaceDN w:val="0"/>
        <w:adjustRightInd w:val="0"/>
        <w:spacing w:after="0"/>
        <w:rPr>
          <w:rFonts w:ascii="Arial" w:hAnsi="Arial" w:cs="Arial"/>
          <w:kern w:val="0"/>
        </w:rPr>
      </w:pPr>
    </w:p>
    <w:p w14:paraId="0F99855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The most useful short-term indicator is IMF Bz. Sustained southward Bz increases storm potential; a northward turn can mark the beginning of recovery even before Kp falls.</w:t>
      </w:r>
    </w:p>
    <w:p w14:paraId="0F9D5D95" w14:textId="0CAD357E" w:rsidR="00DF2FB0" w:rsidRDefault="00DF2FB0" w:rsidP="00DF2FB0">
      <w:pPr>
        <w:pStyle w:val="Heading2"/>
      </w:pPr>
      <w:bookmarkStart w:id="54" w:name="_Toc221028332"/>
      <w:r>
        <w:t>Chapter expansion (textbook depth)</w:t>
      </w:r>
      <w:bookmarkEnd w:id="54"/>
    </w:p>
    <w:p w14:paraId="231BE417"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G</w:t>
      </w:r>
      <w:r>
        <w:rPr>
          <w:rFonts w:ascii="Arial" w:hAnsi="Arial" w:cs="Arial"/>
          <w:kern w:val="0"/>
        </w:rPr>
        <w:t>eomagnetic storms are the slower, more persistent disturbance regime. They disrupt the ionosphere structurally and increase variability. The operator consequences are path-dependent: high-latitude and polar paths are typically hit hardest.</w:t>
      </w:r>
    </w:p>
    <w:p w14:paraId="0009FA5C" w14:textId="77777777" w:rsidR="00DF2FB0" w:rsidRDefault="00DF2FB0">
      <w:pPr>
        <w:widowControl w:val="0"/>
        <w:autoSpaceDE w:val="0"/>
        <w:autoSpaceDN w:val="0"/>
        <w:adjustRightInd w:val="0"/>
        <w:spacing w:after="0"/>
        <w:rPr>
          <w:rFonts w:ascii="Arial" w:hAnsi="Arial" w:cs="Arial"/>
          <w:kern w:val="0"/>
        </w:rPr>
      </w:pPr>
    </w:p>
    <w:p w14:paraId="19D6512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Textbook length means you learn phases: pre-impact, main phase, and recovery, and you learn what to expect and what to do in each.</w:t>
      </w:r>
    </w:p>
    <w:p w14:paraId="4DF3DB59" w14:textId="77777777" w:rsidR="00DF2FB0" w:rsidRDefault="00DF2FB0">
      <w:pPr>
        <w:widowControl w:val="0"/>
        <w:autoSpaceDE w:val="0"/>
        <w:autoSpaceDN w:val="0"/>
        <w:adjustRightInd w:val="0"/>
        <w:spacing w:after="0"/>
        <w:rPr>
          <w:rFonts w:ascii="Arial" w:hAnsi="Arial" w:cs="Arial"/>
          <w:kern w:val="0"/>
        </w:rPr>
      </w:pPr>
    </w:p>
    <w:p w14:paraId="1F32C3D6" w14:textId="6BE9D56D" w:rsidR="00DF2FB0" w:rsidRDefault="00DF2FB0" w:rsidP="00DF2FB0">
      <w:pPr>
        <w:pStyle w:val="Heading2"/>
      </w:pPr>
      <w:bookmarkStart w:id="55" w:name="_Toc221028333"/>
      <w:r>
        <w:t>Learning objectives</w:t>
      </w:r>
      <w:bookmarkEnd w:id="55"/>
    </w:p>
    <w:p w14:paraId="798FBC95" w14:textId="77777777" w:rsidR="00DF2FB0" w:rsidRDefault="00DF2FB0" w:rsidP="00DF2FB0">
      <w:pPr>
        <w:pStyle w:val="ListBullet"/>
      </w:pPr>
      <w:r>
        <w:t>- Distinguish CME-driven storms from coronal-hole high-speed stream activity.</w:t>
      </w:r>
    </w:p>
    <w:p w14:paraId="1A42AA26" w14:textId="77777777" w:rsidR="00DF2FB0" w:rsidRDefault="00DF2FB0" w:rsidP="00DF2FB0">
      <w:pPr>
        <w:pStyle w:val="ListBullet"/>
      </w:pPr>
      <w:r>
        <w:t>- Explain why polar paths degrade during storms.</w:t>
      </w:r>
    </w:p>
    <w:p w14:paraId="0A863DC3" w14:textId="77777777" w:rsidR="00DF2FB0" w:rsidRDefault="00DF2FB0" w:rsidP="00DF2FB0">
      <w:pPr>
        <w:pStyle w:val="ListBullet"/>
      </w:pPr>
      <w:r>
        <w:t>- Use phase-based operating posture (pre-impact, main, recovery).</w:t>
      </w:r>
    </w:p>
    <w:p w14:paraId="5AFC2007" w14:textId="77777777" w:rsidR="00DF2FB0" w:rsidRDefault="00DF2FB0">
      <w:pPr>
        <w:widowControl w:val="0"/>
        <w:autoSpaceDE w:val="0"/>
        <w:autoSpaceDN w:val="0"/>
        <w:adjustRightInd w:val="0"/>
        <w:spacing w:after="0"/>
        <w:rPr>
          <w:rFonts w:ascii="Arial" w:hAnsi="Arial" w:cs="Arial"/>
          <w:kern w:val="0"/>
        </w:rPr>
      </w:pPr>
    </w:p>
    <w:p w14:paraId="1565A39B" w14:textId="04AD9F58" w:rsidR="00DF2FB0" w:rsidRDefault="00DF2FB0" w:rsidP="00DF2FB0">
      <w:pPr>
        <w:pStyle w:val="Heading2"/>
      </w:pPr>
      <w:bookmarkStart w:id="56" w:name="_Toc221028334"/>
      <w:r>
        <w:t>Key terms</w:t>
      </w:r>
      <w:bookmarkEnd w:id="56"/>
    </w:p>
    <w:p w14:paraId="77423CD5" w14:textId="77777777" w:rsidR="00DF2FB0" w:rsidRDefault="00DF2FB0" w:rsidP="00DF2FB0">
      <w:pPr>
        <w:pStyle w:val="ListBullet"/>
      </w:pPr>
      <w:r>
        <w:t>- CME</w:t>
      </w:r>
    </w:p>
    <w:p w14:paraId="4324BB2E" w14:textId="77777777" w:rsidR="00DF2FB0" w:rsidRDefault="00DF2FB0" w:rsidP="00DF2FB0">
      <w:pPr>
        <w:pStyle w:val="ListBullet"/>
      </w:pPr>
      <w:r>
        <w:t>- High-speed stream</w:t>
      </w:r>
    </w:p>
    <w:p w14:paraId="732D9AAA" w14:textId="77777777" w:rsidR="00DF2FB0" w:rsidRDefault="00DF2FB0" w:rsidP="00DF2FB0">
      <w:pPr>
        <w:pStyle w:val="ListBullet"/>
      </w:pPr>
      <w:r>
        <w:t>- Main phase</w:t>
      </w:r>
    </w:p>
    <w:p w14:paraId="37936C7C" w14:textId="77777777" w:rsidR="00DF2FB0" w:rsidRDefault="00DF2FB0" w:rsidP="00DF2FB0">
      <w:pPr>
        <w:pStyle w:val="ListBullet"/>
      </w:pPr>
      <w:r>
        <w:t>- Recovery</w:t>
      </w:r>
    </w:p>
    <w:p w14:paraId="2DB5AD49" w14:textId="77777777" w:rsidR="00DF2FB0" w:rsidRDefault="00DF2FB0" w:rsidP="00DF2FB0">
      <w:pPr>
        <w:pStyle w:val="ListBullet"/>
      </w:pPr>
      <w:r>
        <w:t>- Auroral oval</w:t>
      </w:r>
    </w:p>
    <w:p w14:paraId="2DC59400" w14:textId="77777777" w:rsidR="00DF2FB0" w:rsidRDefault="00DF2FB0" w:rsidP="00DF2FB0">
      <w:pPr>
        <w:pStyle w:val="ListBullet"/>
      </w:pPr>
      <w:r>
        <w:t>- G-scale</w:t>
      </w:r>
    </w:p>
    <w:p w14:paraId="0FCB8C9C" w14:textId="77777777" w:rsidR="00DF2FB0" w:rsidRDefault="00DF2FB0">
      <w:pPr>
        <w:widowControl w:val="0"/>
        <w:autoSpaceDE w:val="0"/>
        <w:autoSpaceDN w:val="0"/>
        <w:adjustRightInd w:val="0"/>
        <w:spacing w:after="0"/>
        <w:rPr>
          <w:rFonts w:ascii="Arial" w:hAnsi="Arial" w:cs="Arial"/>
          <w:kern w:val="0"/>
        </w:rPr>
      </w:pPr>
    </w:p>
    <w:p w14:paraId="0EDDF087" w14:textId="13C694C4" w:rsidR="00DF2FB0" w:rsidRDefault="00DF2FB0" w:rsidP="00DF2FB0">
      <w:pPr>
        <w:pStyle w:val="Heading2"/>
      </w:pPr>
      <w:bookmarkStart w:id="57" w:name="_Toc221028335"/>
      <w:r>
        <w:t>Worked examples and demonstrations</w:t>
      </w:r>
      <w:bookmarkEnd w:id="57"/>
    </w:p>
    <w:p w14:paraId="736112D4" w14:textId="77777777" w:rsidR="00DF2FB0" w:rsidRDefault="00DF2FB0" w:rsidP="00DF2FB0">
      <w:pPr>
        <w:pStyle w:val="ListBullet"/>
      </w:pPr>
      <w:r>
        <w:t>- Worked phase plan: outline how you change bands and paths during main phase vs recovery.</w:t>
      </w:r>
    </w:p>
    <w:p w14:paraId="6E1C3A29" w14:textId="77777777" w:rsidR="00DF2FB0" w:rsidRDefault="00DF2FB0" w:rsidP="00DF2FB0">
      <w:pPr>
        <w:pStyle w:val="ListBullet"/>
      </w:pPr>
      <w:r>
        <w:t>- Worked geometry choice: choose a lower-latitude path when high-latitude routes fail.</w:t>
      </w:r>
    </w:p>
    <w:p w14:paraId="4BF02D81" w14:textId="77777777" w:rsidR="00DF2FB0" w:rsidRDefault="00DF2FB0">
      <w:pPr>
        <w:widowControl w:val="0"/>
        <w:autoSpaceDE w:val="0"/>
        <w:autoSpaceDN w:val="0"/>
        <w:adjustRightInd w:val="0"/>
        <w:spacing w:after="0"/>
        <w:rPr>
          <w:rFonts w:ascii="Arial" w:hAnsi="Arial" w:cs="Arial"/>
          <w:kern w:val="0"/>
        </w:rPr>
      </w:pPr>
    </w:p>
    <w:p w14:paraId="580E9C62" w14:textId="4445D39B" w:rsidR="00DF2FB0" w:rsidRDefault="00DF2FB0" w:rsidP="00DF2FB0">
      <w:pPr>
        <w:pStyle w:val="Heading2"/>
      </w:pPr>
      <w:bookmarkStart w:id="58" w:name="_Toc221028336"/>
      <w:r>
        <w:lastRenderedPageBreak/>
        <w:t>Operator checklists</w:t>
      </w:r>
      <w:bookmarkEnd w:id="58"/>
    </w:p>
    <w:p w14:paraId="4392325E" w14:textId="77777777" w:rsidR="00DF2FB0" w:rsidRDefault="00DF2FB0" w:rsidP="00DF2FB0">
      <w:pPr>
        <w:pStyle w:val="ListBullet"/>
      </w:pPr>
      <w:r>
        <w:t>- During storms: favor robustness (lower bands, stable paths) over maximum reach.</w:t>
      </w:r>
    </w:p>
    <w:p w14:paraId="5AA32706" w14:textId="77777777" w:rsidR="00DF2FB0" w:rsidRDefault="00DF2FB0" w:rsidP="00DF2FB0">
      <w:pPr>
        <w:pStyle w:val="ListBullet"/>
      </w:pPr>
      <w:r>
        <w:t>- Expect Kp headlines to lag driver changes; watch Bz for trending.</w:t>
      </w:r>
    </w:p>
    <w:p w14:paraId="401CFA14" w14:textId="77777777" w:rsidR="00DF2FB0" w:rsidRDefault="00DF2FB0">
      <w:pPr>
        <w:widowControl w:val="0"/>
        <w:autoSpaceDE w:val="0"/>
        <w:autoSpaceDN w:val="0"/>
        <w:adjustRightInd w:val="0"/>
        <w:spacing w:after="0"/>
        <w:rPr>
          <w:rFonts w:ascii="Arial" w:hAnsi="Arial" w:cs="Arial"/>
          <w:kern w:val="0"/>
        </w:rPr>
      </w:pPr>
    </w:p>
    <w:p w14:paraId="32B2B67F" w14:textId="45D3C82F" w:rsidR="00DF2FB0" w:rsidRDefault="00DF2FB0" w:rsidP="00DF2FB0">
      <w:pPr>
        <w:pStyle w:val="Heading2"/>
      </w:pPr>
      <w:bookmarkStart w:id="59" w:name="_Toc221028337"/>
      <w:r>
        <w:t>Common mistakes</w:t>
      </w:r>
      <w:bookmarkEnd w:id="59"/>
    </w:p>
    <w:p w14:paraId="0D0FE8D4" w14:textId="77777777" w:rsidR="00DF2FB0" w:rsidRDefault="00DF2FB0" w:rsidP="00DF2FB0">
      <w:pPr>
        <w:pStyle w:val="ListBullet"/>
      </w:pPr>
      <w:r>
        <w:t>- Overgeneralizing a single contact report.</w:t>
      </w:r>
    </w:p>
    <w:p w14:paraId="3663B374" w14:textId="77777777" w:rsidR="00DF2FB0" w:rsidRDefault="00DF2FB0" w:rsidP="00DF2FB0">
      <w:pPr>
        <w:pStyle w:val="ListBullet"/>
      </w:pPr>
      <w:r>
        <w:t>- Forgetting that your path latitude is the risk factor.</w:t>
      </w:r>
    </w:p>
    <w:p w14:paraId="29E849F3" w14:textId="77777777" w:rsidR="00DF2FB0" w:rsidRDefault="00DF2FB0">
      <w:pPr>
        <w:widowControl w:val="0"/>
        <w:autoSpaceDE w:val="0"/>
        <w:autoSpaceDN w:val="0"/>
        <w:adjustRightInd w:val="0"/>
        <w:spacing w:after="0"/>
        <w:rPr>
          <w:rFonts w:ascii="Arial" w:hAnsi="Arial" w:cs="Arial"/>
          <w:kern w:val="0"/>
        </w:rPr>
      </w:pPr>
    </w:p>
    <w:p w14:paraId="4F69BCD4" w14:textId="68B39BF9" w:rsidR="00DF2FB0" w:rsidRDefault="00DF2FB0" w:rsidP="00DF2FB0">
      <w:pPr>
        <w:pStyle w:val="Heading2"/>
      </w:pPr>
      <w:bookmarkStart w:id="60" w:name="_Toc221028338"/>
      <w:r>
        <w:t>End-of-chapter exercises</w:t>
      </w:r>
      <w:bookmarkEnd w:id="60"/>
    </w:p>
    <w:p w14:paraId="267DEAC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Pick a storm day and write a before/after comparison of which regions you could work.</w:t>
      </w:r>
    </w:p>
    <w:p w14:paraId="47A4C55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Write two operating plans: contest-style (maximize Qs) vs emergency-style (maximize reliability).</w:t>
      </w:r>
    </w:p>
    <w:p w14:paraId="173437EF" w14:textId="77777777" w:rsidR="00DF2FB0" w:rsidRDefault="00DF2FB0">
      <w:pPr>
        <w:widowControl w:val="0"/>
        <w:autoSpaceDE w:val="0"/>
        <w:autoSpaceDN w:val="0"/>
        <w:adjustRightInd w:val="0"/>
        <w:spacing w:after="0"/>
        <w:rPr>
          <w:rFonts w:ascii="Arial" w:hAnsi="Arial" w:cs="Arial"/>
          <w:kern w:val="0"/>
        </w:rPr>
      </w:pPr>
    </w:p>
    <w:p w14:paraId="495299AD" w14:textId="77777777" w:rsidR="00DF2FB0" w:rsidRDefault="00DF2FB0">
      <w:pPr>
        <w:widowControl w:val="0"/>
        <w:autoSpaceDE w:val="0"/>
        <w:autoSpaceDN w:val="0"/>
        <w:adjustRightInd w:val="0"/>
        <w:spacing w:after="0"/>
        <w:rPr>
          <w:rFonts w:ascii="Arial" w:hAnsi="Arial" w:cs="Arial"/>
          <w:kern w:val="0"/>
        </w:rPr>
      </w:pPr>
    </w:p>
    <w:p w14:paraId="00DE5120" w14:textId="77777777" w:rsidR="00DF2FB0" w:rsidRDefault="00DF2FB0">
      <w:pPr>
        <w:widowControl w:val="0"/>
        <w:autoSpaceDE w:val="0"/>
        <w:autoSpaceDN w:val="0"/>
        <w:adjustRightInd w:val="0"/>
        <w:spacing w:after="0"/>
        <w:rPr>
          <w:rFonts w:ascii="Arial" w:hAnsi="Arial" w:cs="Arial"/>
          <w:kern w:val="0"/>
        </w:rPr>
      </w:pPr>
    </w:p>
    <w:p w14:paraId="6BDAF2D8" w14:textId="1D1C313E" w:rsidR="00DF2FB0" w:rsidRDefault="00DF2FB0" w:rsidP="00DF2FB0">
      <w:pPr>
        <w:pStyle w:val="Heading1"/>
      </w:pPr>
      <w:r>
        <w:br w:type="page"/>
      </w:r>
      <w:bookmarkStart w:id="61" w:name="_Toc221028339"/>
      <w:r>
        <w:lastRenderedPageBreak/>
        <w:t>Chapter 8: Reading the numbers like an engineer (proxies and timescales)</w:t>
      </w:r>
      <w:bookmarkEnd w:id="61"/>
    </w:p>
    <w:p w14:paraId="49A3277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w:t>
      </w:r>
      <w:r>
        <w:rPr>
          <w:rFonts w:ascii="Arial" w:hAnsi="Arial" w:cs="Arial"/>
          <w:kern w:val="0"/>
        </w:rPr>
        <w:t>pace-weather indices compress complex physics into operationally useful proxies. The skill is learning what each proxy is sensitive to, and on what timescale, and then refusing to mix timescales in your mental model.</w:t>
      </w:r>
    </w:p>
    <w:p w14:paraId="132E64FD" w14:textId="77777777" w:rsidR="00DF2FB0" w:rsidRDefault="00DF2FB0">
      <w:pPr>
        <w:widowControl w:val="0"/>
        <w:autoSpaceDE w:val="0"/>
        <w:autoSpaceDN w:val="0"/>
        <w:adjustRightInd w:val="0"/>
        <w:spacing w:after="0"/>
        <w:rPr>
          <w:rFonts w:ascii="Arial" w:hAnsi="Arial" w:cs="Arial"/>
          <w:kern w:val="0"/>
        </w:rPr>
      </w:pPr>
    </w:p>
    <w:p w14:paraId="75E5067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The minimal "scan set" that supports good decisions:</w:t>
      </w:r>
    </w:p>
    <w:p w14:paraId="6E34F04B" w14:textId="77777777" w:rsidR="00DF2FB0" w:rsidRDefault="00DF2FB0" w:rsidP="00DF2FB0">
      <w:pPr>
        <w:pStyle w:val="ListBullet"/>
      </w:pPr>
      <w:r>
        <w:t>- Baseline (days-to-months): F10.7 as a proxy for EUV-driven ionization.</w:t>
      </w:r>
    </w:p>
    <w:p w14:paraId="7FF365F4" w14:textId="77777777" w:rsidR="00DF2FB0" w:rsidRDefault="00DF2FB0" w:rsidP="00DF2FB0">
      <w:pPr>
        <w:pStyle w:val="ListBullet"/>
      </w:pPr>
      <w:r>
        <w:t>- Absorption now (minutes): flare X-ray / D-RAP cues for dayside HF loss.</w:t>
      </w:r>
    </w:p>
    <w:p w14:paraId="379B3375" w14:textId="77777777" w:rsidR="00DF2FB0" w:rsidRDefault="00DF2FB0" w:rsidP="00DF2FB0">
      <w:pPr>
        <w:pStyle w:val="ListBullet"/>
      </w:pPr>
      <w:r>
        <w:t>- Geomagnetic disturbance (hours): Kp as a headline summary of disturbance level.</w:t>
      </w:r>
    </w:p>
    <w:p w14:paraId="5811E60C" w14:textId="77777777" w:rsidR="00DF2FB0" w:rsidRDefault="00DF2FB0" w:rsidP="00DF2FB0">
      <w:pPr>
        <w:pStyle w:val="ListBullet"/>
      </w:pPr>
      <w:r>
        <w:t>- Geomagnetic drivers (minutes): solar wind speed + IMF Bz for where Kp is likely headed.</w:t>
      </w:r>
    </w:p>
    <w:p w14:paraId="41B32C55" w14:textId="77777777" w:rsidR="00DF2FB0" w:rsidRDefault="00DF2FB0">
      <w:pPr>
        <w:widowControl w:val="0"/>
        <w:autoSpaceDE w:val="0"/>
        <w:autoSpaceDN w:val="0"/>
        <w:adjustRightInd w:val="0"/>
        <w:spacing w:after="0"/>
        <w:rPr>
          <w:rFonts w:ascii="Arial" w:hAnsi="Arial" w:cs="Arial"/>
          <w:kern w:val="0"/>
        </w:rPr>
      </w:pPr>
    </w:p>
    <w:p w14:paraId="11B887C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Interpretation rules of thumb:</w:t>
      </w:r>
    </w:p>
    <w:p w14:paraId="6F3DC165" w14:textId="77777777" w:rsidR="00DF2FB0" w:rsidRDefault="00DF2FB0" w:rsidP="00DF2FB0">
      <w:pPr>
        <w:pStyle w:val="ListBullet"/>
      </w:pPr>
      <w:r>
        <w:t>- Use drivers to anticipate outcomes. Bz is a driver; Kp is an outcome. If Bz is strongly southward for hours, treat storm potential as rising even before Kp peaks.</w:t>
      </w:r>
    </w:p>
    <w:p w14:paraId="2F31334F" w14:textId="77777777" w:rsidR="00DF2FB0" w:rsidRDefault="00DF2FB0" w:rsidP="00DF2FB0">
      <w:pPr>
        <w:pStyle w:val="ListBullet"/>
      </w:pPr>
      <w:r>
        <w:t>- Treat "quiet" as "quiet geomagnetic forcing" only. It does not mean "no flares." A flare blackout can happen on a day when Kp is 1.</w:t>
      </w:r>
    </w:p>
    <w:p w14:paraId="0D8A1BAB" w14:textId="77777777" w:rsidR="00DF2FB0" w:rsidRDefault="00DF2FB0" w:rsidP="00DF2FB0">
      <w:pPr>
        <w:pStyle w:val="ListBullet"/>
      </w:pPr>
      <w:r>
        <w:t>- Separate "can refract" (MUF) from "can hear" (SNR). Many confusing reports come from mixing those.</w:t>
      </w:r>
    </w:p>
    <w:p w14:paraId="06542AEB" w14:textId="77777777" w:rsidR="00DF2FB0" w:rsidRDefault="00DF2FB0">
      <w:pPr>
        <w:widowControl w:val="0"/>
        <w:autoSpaceDE w:val="0"/>
        <w:autoSpaceDN w:val="0"/>
        <w:adjustRightInd w:val="0"/>
        <w:spacing w:after="0"/>
        <w:rPr>
          <w:rFonts w:ascii="Arial" w:hAnsi="Arial" w:cs="Arial"/>
          <w:kern w:val="0"/>
        </w:rPr>
      </w:pPr>
    </w:p>
    <w:p w14:paraId="65FF2AE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Common failure modes:</w:t>
      </w:r>
    </w:p>
    <w:p w14:paraId="091D95DF" w14:textId="77777777" w:rsidR="00DF2FB0" w:rsidRDefault="00DF2FB0" w:rsidP="00DF2FB0">
      <w:pPr>
        <w:pStyle w:val="ListBullet"/>
      </w:pPr>
      <w:r>
        <w:t>- Assuming yesterday's good baseline means today is safe from absorption.</w:t>
      </w:r>
    </w:p>
    <w:p w14:paraId="4F0B3718" w14:textId="77777777" w:rsidR="00DF2FB0" w:rsidRDefault="00DF2FB0" w:rsidP="00DF2FB0">
      <w:pPr>
        <w:pStyle w:val="ListBullet"/>
      </w:pPr>
      <w:r>
        <w:t>- Using a single number (e.g., Kp) to explain a behavior that is actually caused by local time / D-region effects.</w:t>
      </w:r>
    </w:p>
    <w:p w14:paraId="7C4D7E90" w14:textId="77777777" w:rsidR="00DF2FB0" w:rsidRDefault="00DF2FB0" w:rsidP="00DF2FB0">
      <w:pPr>
        <w:pStyle w:val="ListBullet"/>
      </w:pPr>
      <w:r>
        <w:t>- Over-attributing VHF openings to space weather when they are Es/tropo.</w:t>
      </w:r>
    </w:p>
    <w:p w14:paraId="43FD5B44" w14:textId="77777777" w:rsidR="00DF2FB0" w:rsidRDefault="00DF2FB0">
      <w:pPr>
        <w:widowControl w:val="0"/>
        <w:autoSpaceDE w:val="0"/>
        <w:autoSpaceDN w:val="0"/>
        <w:adjustRightInd w:val="0"/>
        <w:spacing w:after="0"/>
        <w:rPr>
          <w:rFonts w:ascii="Arial" w:hAnsi="Arial" w:cs="Arial"/>
          <w:kern w:val="0"/>
        </w:rPr>
      </w:pPr>
    </w:p>
    <w:p w14:paraId="69A30A6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Recommended loop when you sit down to operate:</w:t>
      </w:r>
    </w:p>
    <w:p w14:paraId="2ED3154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 Check baseline (F10.7) to choose your starting band.</w:t>
      </w:r>
    </w:p>
    <w:p w14:paraId="72E4AC1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Check D-RAP / flare state to decide if you should avoid sunlit paths.</w:t>
      </w:r>
    </w:p>
    <w:p w14:paraId="49AB0A5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3) Check Bz and speed to anticipate whether geomagnetic activity is rising or recovering.</w:t>
      </w:r>
    </w:p>
    <w:p w14:paraId="41B925C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4) Use Kp as the "how bad is it" headline.</w:t>
      </w:r>
    </w:p>
    <w:p w14:paraId="76EBA35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5) Confirm with listening (beacons, WSPR, FT8, CW skimmers, on-air checks).</w:t>
      </w:r>
    </w:p>
    <w:p w14:paraId="48E5AB67" w14:textId="4D7384AF" w:rsidR="00DF2FB0" w:rsidRDefault="00DF2FB0" w:rsidP="00DF2FB0">
      <w:pPr>
        <w:pStyle w:val="Heading2"/>
      </w:pPr>
      <w:bookmarkStart w:id="62" w:name="_Toc221028340"/>
      <w:r>
        <w:t>Chapter expansion (textbook depth)</w:t>
      </w:r>
      <w:bookmarkEnd w:id="62"/>
    </w:p>
    <w:p w14:paraId="2DED58D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N</w:t>
      </w:r>
      <w:r>
        <w:rPr>
          <w:rFonts w:ascii="Arial" w:hAnsi="Arial" w:cs="Arial"/>
          <w:kern w:val="0"/>
        </w:rPr>
        <w:t>umbers are only useful when you know what physical process they proxy and what timescale they represent. This chapter builds an engineer's habit: do not mix slow variables (baseline) with fast variables (events) when making conclusions.</w:t>
      </w:r>
    </w:p>
    <w:p w14:paraId="0575584B" w14:textId="77777777" w:rsidR="00DF2FB0" w:rsidRDefault="00DF2FB0">
      <w:pPr>
        <w:widowControl w:val="0"/>
        <w:autoSpaceDE w:val="0"/>
        <w:autoSpaceDN w:val="0"/>
        <w:adjustRightInd w:val="0"/>
        <w:spacing w:after="0"/>
        <w:rPr>
          <w:rFonts w:ascii="Arial" w:hAnsi="Arial" w:cs="Arial"/>
          <w:kern w:val="0"/>
        </w:rPr>
      </w:pPr>
    </w:p>
    <w:p w14:paraId="01C8ED39" w14:textId="63B6169F" w:rsidR="00DF2FB0" w:rsidRDefault="00DF2FB0" w:rsidP="00DF2FB0">
      <w:pPr>
        <w:pStyle w:val="Heading2"/>
      </w:pPr>
      <w:bookmarkStart w:id="63" w:name="_Toc221028341"/>
      <w:r>
        <w:t>Learning objectives</w:t>
      </w:r>
      <w:bookmarkEnd w:id="63"/>
    </w:p>
    <w:p w14:paraId="14414B1F" w14:textId="77777777" w:rsidR="00DF2FB0" w:rsidRDefault="00DF2FB0" w:rsidP="00DF2FB0">
      <w:pPr>
        <w:pStyle w:val="ListBullet"/>
      </w:pPr>
      <w:r>
        <w:t>- Map common indicators to the physical process they represent.</w:t>
      </w:r>
    </w:p>
    <w:p w14:paraId="27EBAC92" w14:textId="77777777" w:rsidR="00DF2FB0" w:rsidRDefault="00DF2FB0" w:rsidP="00DF2FB0">
      <w:pPr>
        <w:pStyle w:val="ListBullet"/>
      </w:pPr>
      <w:r>
        <w:t>- Assign each proxy a timescale (minutes, hours, days).</w:t>
      </w:r>
    </w:p>
    <w:p w14:paraId="17483263" w14:textId="77777777" w:rsidR="00DF2FB0" w:rsidRDefault="00DF2FB0" w:rsidP="00DF2FB0">
      <w:pPr>
        <w:pStyle w:val="ListBullet"/>
      </w:pPr>
      <w:r>
        <w:t>- Use proxy grouping to decide what to check first.</w:t>
      </w:r>
    </w:p>
    <w:p w14:paraId="47C1AF2B" w14:textId="77777777" w:rsidR="00DF2FB0" w:rsidRDefault="00DF2FB0">
      <w:pPr>
        <w:widowControl w:val="0"/>
        <w:autoSpaceDE w:val="0"/>
        <w:autoSpaceDN w:val="0"/>
        <w:adjustRightInd w:val="0"/>
        <w:spacing w:after="0"/>
        <w:rPr>
          <w:rFonts w:ascii="Arial" w:hAnsi="Arial" w:cs="Arial"/>
          <w:kern w:val="0"/>
        </w:rPr>
      </w:pPr>
    </w:p>
    <w:p w14:paraId="6C69EF18" w14:textId="5B8EC4ED" w:rsidR="00DF2FB0" w:rsidRDefault="00DF2FB0" w:rsidP="00DF2FB0">
      <w:pPr>
        <w:pStyle w:val="Heading2"/>
      </w:pPr>
      <w:bookmarkStart w:id="64" w:name="_Toc221028342"/>
      <w:r>
        <w:t>Key terms</w:t>
      </w:r>
      <w:bookmarkEnd w:id="64"/>
    </w:p>
    <w:p w14:paraId="370649D4" w14:textId="77777777" w:rsidR="00DF2FB0" w:rsidRDefault="00DF2FB0" w:rsidP="00DF2FB0">
      <w:pPr>
        <w:pStyle w:val="ListBullet"/>
      </w:pPr>
      <w:r>
        <w:t>- Proxy</w:t>
      </w:r>
    </w:p>
    <w:p w14:paraId="074B2941" w14:textId="77777777" w:rsidR="00DF2FB0" w:rsidRDefault="00DF2FB0" w:rsidP="00DF2FB0">
      <w:pPr>
        <w:pStyle w:val="ListBullet"/>
      </w:pPr>
      <w:r>
        <w:t>- Timescale</w:t>
      </w:r>
    </w:p>
    <w:p w14:paraId="697A50EB" w14:textId="77777777" w:rsidR="00DF2FB0" w:rsidRDefault="00DF2FB0" w:rsidP="00DF2FB0">
      <w:pPr>
        <w:pStyle w:val="ListBullet"/>
      </w:pPr>
      <w:r>
        <w:t>- Driver</w:t>
      </w:r>
    </w:p>
    <w:p w14:paraId="147F2AF4" w14:textId="77777777" w:rsidR="00DF2FB0" w:rsidRDefault="00DF2FB0" w:rsidP="00DF2FB0">
      <w:pPr>
        <w:pStyle w:val="ListBullet"/>
      </w:pPr>
      <w:r>
        <w:t>- Outcome</w:t>
      </w:r>
    </w:p>
    <w:p w14:paraId="6D9F9579" w14:textId="77777777" w:rsidR="00DF2FB0" w:rsidRDefault="00DF2FB0" w:rsidP="00DF2FB0">
      <w:pPr>
        <w:pStyle w:val="ListBullet"/>
      </w:pPr>
      <w:r>
        <w:t>- Baseline</w:t>
      </w:r>
    </w:p>
    <w:p w14:paraId="1E364410" w14:textId="77777777" w:rsidR="00DF2FB0" w:rsidRDefault="00DF2FB0" w:rsidP="00DF2FB0">
      <w:pPr>
        <w:pStyle w:val="ListBullet"/>
      </w:pPr>
      <w:r>
        <w:t>- Trend</w:t>
      </w:r>
    </w:p>
    <w:p w14:paraId="22DDCC17" w14:textId="77777777" w:rsidR="00DF2FB0" w:rsidRDefault="00DF2FB0">
      <w:pPr>
        <w:widowControl w:val="0"/>
        <w:autoSpaceDE w:val="0"/>
        <w:autoSpaceDN w:val="0"/>
        <w:adjustRightInd w:val="0"/>
        <w:spacing w:after="0"/>
        <w:rPr>
          <w:rFonts w:ascii="Arial" w:hAnsi="Arial" w:cs="Arial"/>
          <w:kern w:val="0"/>
        </w:rPr>
      </w:pPr>
    </w:p>
    <w:p w14:paraId="31EB63A0" w14:textId="0F2598E9" w:rsidR="00DF2FB0" w:rsidRDefault="00DF2FB0" w:rsidP="00DF2FB0">
      <w:pPr>
        <w:pStyle w:val="Heading2"/>
      </w:pPr>
      <w:bookmarkStart w:id="65" w:name="_Toc221028343"/>
      <w:r>
        <w:t>Worked examples and demonstrations</w:t>
      </w:r>
      <w:bookmarkEnd w:id="65"/>
    </w:p>
    <w:p w14:paraId="2E59BFBA" w14:textId="77777777" w:rsidR="00DF2FB0" w:rsidRDefault="00DF2FB0" w:rsidP="00DF2FB0">
      <w:pPr>
        <w:pStyle w:val="ListBullet"/>
      </w:pPr>
      <w:r>
        <w:t>- Worked confusion fix: explain why a high Kp does not necessarily mean conditions are worsening right now.</w:t>
      </w:r>
    </w:p>
    <w:p w14:paraId="441D0ACD" w14:textId="77777777" w:rsidR="00DF2FB0" w:rsidRDefault="00DF2FB0" w:rsidP="00DF2FB0">
      <w:pPr>
        <w:pStyle w:val="ListBullet"/>
      </w:pPr>
      <w:r>
        <w:t>- Worked fast/slow grouping: pick three indicators you check every hour and three you check daily.</w:t>
      </w:r>
    </w:p>
    <w:p w14:paraId="29343836" w14:textId="77777777" w:rsidR="00DF2FB0" w:rsidRDefault="00DF2FB0">
      <w:pPr>
        <w:widowControl w:val="0"/>
        <w:autoSpaceDE w:val="0"/>
        <w:autoSpaceDN w:val="0"/>
        <w:adjustRightInd w:val="0"/>
        <w:spacing w:after="0"/>
        <w:rPr>
          <w:rFonts w:ascii="Arial" w:hAnsi="Arial" w:cs="Arial"/>
          <w:kern w:val="0"/>
        </w:rPr>
      </w:pPr>
    </w:p>
    <w:p w14:paraId="535D2C02" w14:textId="3067C9D5" w:rsidR="00DF2FB0" w:rsidRDefault="00DF2FB0" w:rsidP="00DF2FB0">
      <w:pPr>
        <w:pStyle w:val="Heading2"/>
      </w:pPr>
      <w:bookmarkStart w:id="66" w:name="_Toc221028344"/>
      <w:r>
        <w:t>Operator checklists</w:t>
      </w:r>
      <w:bookmarkEnd w:id="66"/>
    </w:p>
    <w:p w14:paraId="386E3200" w14:textId="77777777" w:rsidR="00DF2FB0" w:rsidRDefault="00DF2FB0" w:rsidP="00DF2FB0">
      <w:pPr>
        <w:pStyle w:val="ListBullet"/>
      </w:pPr>
      <w:r>
        <w:t>- Start with fast loss (absorption) and fast drivers (Bz) before slow baseline indices when conditions change suddenly.</w:t>
      </w:r>
    </w:p>
    <w:p w14:paraId="76810BB4" w14:textId="77777777" w:rsidR="00DF2FB0" w:rsidRDefault="00DF2FB0">
      <w:pPr>
        <w:widowControl w:val="0"/>
        <w:autoSpaceDE w:val="0"/>
        <w:autoSpaceDN w:val="0"/>
        <w:adjustRightInd w:val="0"/>
        <w:spacing w:after="0"/>
        <w:rPr>
          <w:rFonts w:ascii="Arial" w:hAnsi="Arial" w:cs="Arial"/>
          <w:kern w:val="0"/>
        </w:rPr>
      </w:pPr>
    </w:p>
    <w:p w14:paraId="4FAAF333" w14:textId="18B6CA25" w:rsidR="00DF2FB0" w:rsidRDefault="00DF2FB0" w:rsidP="00DF2FB0">
      <w:pPr>
        <w:pStyle w:val="Heading2"/>
      </w:pPr>
      <w:bookmarkStart w:id="67" w:name="_Toc221028345"/>
      <w:r>
        <w:t>Common mistakes</w:t>
      </w:r>
      <w:bookmarkEnd w:id="67"/>
    </w:p>
    <w:p w14:paraId="6C40BA46" w14:textId="77777777" w:rsidR="00DF2FB0" w:rsidRDefault="00DF2FB0" w:rsidP="00DF2FB0">
      <w:pPr>
        <w:pStyle w:val="ListBullet"/>
      </w:pPr>
      <w:r>
        <w:t>- Treating an outcome index as a driver.</w:t>
      </w:r>
    </w:p>
    <w:p w14:paraId="0A370BF7" w14:textId="77777777" w:rsidR="00DF2FB0" w:rsidRDefault="00DF2FB0" w:rsidP="00DF2FB0">
      <w:pPr>
        <w:pStyle w:val="ListBullet"/>
      </w:pPr>
      <w:r>
        <w:t>- Ignoring that a "quiet" headline can coexist with flare absorption.</w:t>
      </w:r>
    </w:p>
    <w:p w14:paraId="7CD2B202" w14:textId="77777777" w:rsidR="00DF2FB0" w:rsidRDefault="00DF2FB0">
      <w:pPr>
        <w:widowControl w:val="0"/>
        <w:autoSpaceDE w:val="0"/>
        <w:autoSpaceDN w:val="0"/>
        <w:adjustRightInd w:val="0"/>
        <w:spacing w:after="0"/>
        <w:rPr>
          <w:rFonts w:ascii="Arial" w:hAnsi="Arial" w:cs="Arial"/>
          <w:kern w:val="0"/>
        </w:rPr>
      </w:pPr>
    </w:p>
    <w:p w14:paraId="3A03E82B" w14:textId="3775B825" w:rsidR="00DF2FB0" w:rsidRDefault="00DF2FB0" w:rsidP="00DF2FB0">
      <w:pPr>
        <w:pStyle w:val="Heading2"/>
      </w:pPr>
      <w:bookmarkStart w:id="68" w:name="_Toc221028346"/>
      <w:r>
        <w:t>End-of-chapter exercises</w:t>
      </w:r>
      <w:bookmarkEnd w:id="68"/>
    </w:p>
    <w:p w14:paraId="42EE93C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Create your personal dashboard: five indicators max. Write one sentence on what each tells you.</w:t>
      </w:r>
    </w:p>
    <w:p w14:paraId="55A76705"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For a week, annotate each operating session with which category failed you: baseline, disturbance, geometry, margin.</w:t>
      </w:r>
    </w:p>
    <w:p w14:paraId="12281A17" w14:textId="77777777" w:rsidR="00DF2FB0" w:rsidRDefault="00DF2FB0">
      <w:pPr>
        <w:widowControl w:val="0"/>
        <w:autoSpaceDE w:val="0"/>
        <w:autoSpaceDN w:val="0"/>
        <w:adjustRightInd w:val="0"/>
        <w:spacing w:after="0"/>
        <w:rPr>
          <w:rFonts w:ascii="Arial" w:hAnsi="Arial" w:cs="Arial"/>
          <w:kern w:val="0"/>
        </w:rPr>
      </w:pPr>
    </w:p>
    <w:p w14:paraId="277D8DB8" w14:textId="77777777" w:rsidR="00DF2FB0" w:rsidRDefault="00DF2FB0">
      <w:pPr>
        <w:widowControl w:val="0"/>
        <w:autoSpaceDE w:val="0"/>
        <w:autoSpaceDN w:val="0"/>
        <w:adjustRightInd w:val="0"/>
        <w:spacing w:after="0"/>
        <w:rPr>
          <w:rFonts w:ascii="Arial" w:hAnsi="Arial" w:cs="Arial"/>
          <w:kern w:val="0"/>
        </w:rPr>
      </w:pPr>
    </w:p>
    <w:p w14:paraId="16B28983" w14:textId="77777777" w:rsidR="00DF2FB0" w:rsidRDefault="00DF2FB0">
      <w:pPr>
        <w:widowControl w:val="0"/>
        <w:autoSpaceDE w:val="0"/>
        <w:autoSpaceDN w:val="0"/>
        <w:adjustRightInd w:val="0"/>
        <w:spacing w:after="0"/>
        <w:rPr>
          <w:rFonts w:ascii="Arial" w:hAnsi="Arial" w:cs="Arial"/>
          <w:kern w:val="0"/>
        </w:rPr>
      </w:pPr>
    </w:p>
    <w:p w14:paraId="5A522CDF" w14:textId="5D99E5AC" w:rsidR="00DF2FB0" w:rsidRDefault="00DF2FB0" w:rsidP="00DF2FB0">
      <w:pPr>
        <w:pStyle w:val="Heading1"/>
      </w:pPr>
      <w:r>
        <w:br w:type="page"/>
      </w:r>
      <w:bookmarkStart w:id="69" w:name="_Toc221028347"/>
      <w:r>
        <w:lastRenderedPageBreak/>
        <w:t>Chapter 9: VHF/UHF, satellites, and specialized modes</w:t>
      </w:r>
      <w:bookmarkEnd w:id="69"/>
    </w:p>
    <w:p w14:paraId="1D904F6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w:t>
      </w:r>
      <w:r>
        <w:rPr>
          <w:rFonts w:ascii="Arial" w:hAnsi="Arial" w:cs="Arial"/>
          <w:kern w:val="0"/>
        </w:rPr>
        <w:t>pace weather is most direct on HF, but it still matters at higher frequencies.</w:t>
      </w:r>
    </w:p>
    <w:p w14:paraId="444263C7" w14:textId="77777777" w:rsidR="00DF2FB0" w:rsidRDefault="00DF2FB0">
      <w:pPr>
        <w:widowControl w:val="0"/>
        <w:autoSpaceDE w:val="0"/>
        <w:autoSpaceDN w:val="0"/>
        <w:adjustRightInd w:val="0"/>
        <w:spacing w:after="0"/>
        <w:rPr>
          <w:rFonts w:ascii="Arial" w:hAnsi="Arial" w:cs="Arial"/>
          <w:kern w:val="0"/>
        </w:rPr>
      </w:pPr>
    </w:p>
    <w:p w14:paraId="41FAA8D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Auroral propagation: geomagnetic activity can produce auroral curtains that scatter VHF signals. This can enable 6m/2m aurora modes while simultaneously warning that polar HF paths may be degraded.</w:t>
      </w:r>
    </w:p>
    <w:p w14:paraId="482B9732" w14:textId="77777777" w:rsidR="00DF2FB0" w:rsidRDefault="00DF2FB0">
      <w:pPr>
        <w:widowControl w:val="0"/>
        <w:autoSpaceDE w:val="0"/>
        <w:autoSpaceDN w:val="0"/>
        <w:adjustRightInd w:val="0"/>
        <w:spacing w:after="0"/>
        <w:rPr>
          <w:rFonts w:ascii="Arial" w:hAnsi="Arial" w:cs="Arial"/>
          <w:kern w:val="0"/>
        </w:rPr>
      </w:pPr>
    </w:p>
    <w:p w14:paraId="4B542C4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Scintillation: ionospheric irregularities can cause rapid phase and amplitude fluctuations that impact GNSS and some satellite links, especially at high latitudes.</w:t>
      </w:r>
    </w:p>
    <w:p w14:paraId="7732CAAC" w14:textId="77777777" w:rsidR="00DF2FB0" w:rsidRDefault="00DF2FB0">
      <w:pPr>
        <w:widowControl w:val="0"/>
        <w:autoSpaceDE w:val="0"/>
        <w:autoSpaceDN w:val="0"/>
        <w:adjustRightInd w:val="0"/>
        <w:spacing w:after="0"/>
        <w:rPr>
          <w:rFonts w:ascii="Arial" w:hAnsi="Arial" w:cs="Arial"/>
          <w:kern w:val="0"/>
        </w:rPr>
      </w:pPr>
    </w:p>
    <w:p w14:paraId="72961B7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Important: do not over-attribute. Sporadic-E and tropospheric ducting are not space-weather-driven in the same sense. They can create dramatic VHF openings even on geomagnetically quiet days.</w:t>
      </w:r>
    </w:p>
    <w:p w14:paraId="03A9D073" w14:textId="3A2640F4" w:rsidR="00DF2FB0" w:rsidRDefault="00DF2FB0" w:rsidP="00DF2FB0">
      <w:pPr>
        <w:pStyle w:val="Heading2"/>
      </w:pPr>
      <w:bookmarkStart w:id="70" w:name="_Toc221028348"/>
      <w:r>
        <w:t>Chapter expansion (textbook depth)</w:t>
      </w:r>
      <w:bookmarkEnd w:id="70"/>
    </w:p>
    <w:p w14:paraId="24AE824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w:t>
      </w:r>
      <w:r>
        <w:rPr>
          <w:rFonts w:ascii="Arial" w:hAnsi="Arial" w:cs="Arial"/>
          <w:kern w:val="0"/>
        </w:rPr>
        <w:t>pace weather affects more than HF. VHF and satellite systems see different mechanisms: auroral propagation, particle effects, and link budget issues. A textbook approach is to learn discriminators so you do not attribute every opening or outage to the Sun.</w:t>
      </w:r>
    </w:p>
    <w:p w14:paraId="55C7AD1C" w14:textId="77777777" w:rsidR="00DF2FB0" w:rsidRDefault="00DF2FB0">
      <w:pPr>
        <w:widowControl w:val="0"/>
        <w:autoSpaceDE w:val="0"/>
        <w:autoSpaceDN w:val="0"/>
        <w:adjustRightInd w:val="0"/>
        <w:spacing w:after="0"/>
        <w:rPr>
          <w:rFonts w:ascii="Arial" w:hAnsi="Arial" w:cs="Arial"/>
          <w:kern w:val="0"/>
        </w:rPr>
      </w:pPr>
    </w:p>
    <w:p w14:paraId="6848FF89" w14:textId="68969E7D" w:rsidR="00DF2FB0" w:rsidRDefault="00DF2FB0" w:rsidP="00DF2FB0">
      <w:pPr>
        <w:pStyle w:val="Heading2"/>
      </w:pPr>
      <w:bookmarkStart w:id="71" w:name="_Toc221028349"/>
      <w:r>
        <w:t>Learning objectives</w:t>
      </w:r>
      <w:bookmarkEnd w:id="71"/>
    </w:p>
    <w:p w14:paraId="538007FB" w14:textId="77777777" w:rsidR="00DF2FB0" w:rsidRDefault="00DF2FB0" w:rsidP="00DF2FB0">
      <w:pPr>
        <w:pStyle w:val="ListBullet"/>
      </w:pPr>
      <w:r>
        <w:t>- Differentiate auroral propagation from Es and tropo using signal characteristics and indices.</w:t>
      </w:r>
    </w:p>
    <w:p w14:paraId="71BF0085" w14:textId="77777777" w:rsidR="00DF2FB0" w:rsidRDefault="00DF2FB0" w:rsidP="00DF2FB0">
      <w:pPr>
        <w:pStyle w:val="ListBullet"/>
      </w:pPr>
      <w:r>
        <w:t>- Explain why satellites can be affected by space weather even when HF looks normal.</w:t>
      </w:r>
    </w:p>
    <w:p w14:paraId="4783F470" w14:textId="77777777" w:rsidR="00DF2FB0" w:rsidRDefault="00DF2FB0" w:rsidP="00DF2FB0">
      <w:pPr>
        <w:pStyle w:val="ListBullet"/>
      </w:pPr>
      <w:r>
        <w:t>- Develop a rapid classification habit for VHF openings.</w:t>
      </w:r>
    </w:p>
    <w:p w14:paraId="2C454BEC" w14:textId="77777777" w:rsidR="00DF2FB0" w:rsidRDefault="00DF2FB0">
      <w:pPr>
        <w:widowControl w:val="0"/>
        <w:autoSpaceDE w:val="0"/>
        <w:autoSpaceDN w:val="0"/>
        <w:adjustRightInd w:val="0"/>
        <w:spacing w:after="0"/>
        <w:rPr>
          <w:rFonts w:ascii="Arial" w:hAnsi="Arial" w:cs="Arial"/>
          <w:kern w:val="0"/>
        </w:rPr>
      </w:pPr>
    </w:p>
    <w:p w14:paraId="797E7166" w14:textId="754B170B" w:rsidR="00DF2FB0" w:rsidRDefault="00DF2FB0" w:rsidP="00DF2FB0">
      <w:pPr>
        <w:pStyle w:val="Heading2"/>
      </w:pPr>
      <w:bookmarkStart w:id="72" w:name="_Toc221028350"/>
      <w:r>
        <w:t>Key terms</w:t>
      </w:r>
      <w:bookmarkEnd w:id="72"/>
    </w:p>
    <w:p w14:paraId="02D16000" w14:textId="77777777" w:rsidR="00DF2FB0" w:rsidRDefault="00DF2FB0" w:rsidP="00DF2FB0">
      <w:pPr>
        <w:pStyle w:val="ListBullet"/>
      </w:pPr>
      <w:r>
        <w:t>- Aurora</w:t>
      </w:r>
    </w:p>
    <w:p w14:paraId="355CA2E9" w14:textId="77777777" w:rsidR="00DF2FB0" w:rsidRDefault="00DF2FB0" w:rsidP="00DF2FB0">
      <w:pPr>
        <w:pStyle w:val="ListBullet"/>
      </w:pPr>
      <w:r>
        <w:t>- Sporadic-E</w:t>
      </w:r>
    </w:p>
    <w:p w14:paraId="3DE2A65B" w14:textId="77777777" w:rsidR="00DF2FB0" w:rsidRDefault="00DF2FB0" w:rsidP="00DF2FB0">
      <w:pPr>
        <w:pStyle w:val="ListBullet"/>
      </w:pPr>
      <w:r>
        <w:t>- Tropospheric ducting</w:t>
      </w:r>
    </w:p>
    <w:p w14:paraId="3B14B625" w14:textId="77777777" w:rsidR="00DF2FB0" w:rsidRDefault="00DF2FB0" w:rsidP="00DF2FB0">
      <w:pPr>
        <w:pStyle w:val="ListBullet"/>
      </w:pPr>
      <w:r>
        <w:t>- Link budget</w:t>
      </w:r>
    </w:p>
    <w:p w14:paraId="249C6F0D" w14:textId="77777777" w:rsidR="00DF2FB0" w:rsidRDefault="00DF2FB0" w:rsidP="00DF2FB0">
      <w:pPr>
        <w:pStyle w:val="ListBullet"/>
      </w:pPr>
      <w:r>
        <w:t>- Scintillation</w:t>
      </w:r>
    </w:p>
    <w:p w14:paraId="205D15C0" w14:textId="77777777" w:rsidR="00DF2FB0" w:rsidRDefault="00DF2FB0" w:rsidP="00DF2FB0">
      <w:pPr>
        <w:pStyle w:val="ListBullet"/>
      </w:pPr>
      <w:r>
        <w:t>- Satellite</w:t>
      </w:r>
    </w:p>
    <w:p w14:paraId="2E1819ED" w14:textId="77777777" w:rsidR="00DF2FB0" w:rsidRDefault="00DF2FB0">
      <w:pPr>
        <w:widowControl w:val="0"/>
        <w:autoSpaceDE w:val="0"/>
        <w:autoSpaceDN w:val="0"/>
        <w:adjustRightInd w:val="0"/>
        <w:spacing w:after="0"/>
        <w:rPr>
          <w:rFonts w:ascii="Arial" w:hAnsi="Arial" w:cs="Arial"/>
          <w:kern w:val="0"/>
        </w:rPr>
      </w:pPr>
    </w:p>
    <w:p w14:paraId="6DA77542" w14:textId="5CC007F1" w:rsidR="00DF2FB0" w:rsidRDefault="00DF2FB0" w:rsidP="00DF2FB0">
      <w:pPr>
        <w:pStyle w:val="Heading2"/>
      </w:pPr>
      <w:bookmarkStart w:id="73" w:name="_Toc221028351"/>
      <w:r>
        <w:t>Worked examples and demonstrations</w:t>
      </w:r>
      <w:bookmarkEnd w:id="73"/>
    </w:p>
    <w:p w14:paraId="4C4A4EDA" w14:textId="77777777" w:rsidR="00DF2FB0" w:rsidRDefault="00DF2FB0" w:rsidP="00DF2FB0">
      <w:pPr>
        <w:pStyle w:val="ListBullet"/>
      </w:pPr>
      <w:r>
        <w:t>- Worked discriminator: describe what fluttery auroral tone sounds like vs stable tropo enhancement.</w:t>
      </w:r>
    </w:p>
    <w:p w14:paraId="59BFCDFF" w14:textId="77777777" w:rsidR="00DF2FB0" w:rsidRDefault="00DF2FB0" w:rsidP="00DF2FB0">
      <w:pPr>
        <w:pStyle w:val="ListBullet"/>
      </w:pPr>
      <w:r>
        <w:t>- Worked attribution: show why a 6m Es opening can occur during geomagnetic quiet.</w:t>
      </w:r>
    </w:p>
    <w:p w14:paraId="2E4E9072" w14:textId="77777777" w:rsidR="00DF2FB0" w:rsidRDefault="00DF2FB0">
      <w:pPr>
        <w:widowControl w:val="0"/>
        <w:autoSpaceDE w:val="0"/>
        <w:autoSpaceDN w:val="0"/>
        <w:adjustRightInd w:val="0"/>
        <w:spacing w:after="0"/>
        <w:rPr>
          <w:rFonts w:ascii="Arial" w:hAnsi="Arial" w:cs="Arial"/>
          <w:kern w:val="0"/>
        </w:rPr>
      </w:pPr>
    </w:p>
    <w:p w14:paraId="170832F8" w14:textId="4DFD87A2" w:rsidR="00DF2FB0" w:rsidRDefault="00DF2FB0" w:rsidP="00DF2FB0">
      <w:pPr>
        <w:pStyle w:val="Heading2"/>
      </w:pPr>
      <w:bookmarkStart w:id="74" w:name="_Toc221028352"/>
      <w:r>
        <w:lastRenderedPageBreak/>
        <w:t>Operator checklists</w:t>
      </w:r>
      <w:bookmarkEnd w:id="74"/>
    </w:p>
    <w:p w14:paraId="3098077F" w14:textId="77777777" w:rsidR="00DF2FB0" w:rsidRDefault="00DF2FB0" w:rsidP="00DF2FB0">
      <w:pPr>
        <w:pStyle w:val="ListBullet"/>
      </w:pPr>
      <w:r>
        <w:t>- If VHF is enhanced and signals are stable: suspect weather/tropo first.</w:t>
      </w:r>
    </w:p>
    <w:p w14:paraId="53645DD7" w14:textId="77777777" w:rsidR="00DF2FB0" w:rsidRDefault="00DF2FB0" w:rsidP="00DF2FB0">
      <w:pPr>
        <w:pStyle w:val="ListBullet"/>
      </w:pPr>
      <w:r>
        <w:t>- If VHF is fluttery with disturbed geomagnetic cues: suspect aurora.</w:t>
      </w:r>
    </w:p>
    <w:p w14:paraId="4C70DE9E" w14:textId="77777777" w:rsidR="00DF2FB0" w:rsidRDefault="00DF2FB0">
      <w:pPr>
        <w:widowControl w:val="0"/>
        <w:autoSpaceDE w:val="0"/>
        <w:autoSpaceDN w:val="0"/>
        <w:adjustRightInd w:val="0"/>
        <w:spacing w:after="0"/>
        <w:rPr>
          <w:rFonts w:ascii="Arial" w:hAnsi="Arial" w:cs="Arial"/>
          <w:kern w:val="0"/>
        </w:rPr>
      </w:pPr>
    </w:p>
    <w:p w14:paraId="21192140" w14:textId="12493EF3" w:rsidR="00DF2FB0" w:rsidRDefault="00DF2FB0" w:rsidP="00DF2FB0">
      <w:pPr>
        <w:pStyle w:val="Heading2"/>
      </w:pPr>
      <w:bookmarkStart w:id="75" w:name="_Toc221028353"/>
      <w:r>
        <w:t>Common mistakes</w:t>
      </w:r>
      <w:bookmarkEnd w:id="75"/>
    </w:p>
    <w:p w14:paraId="5C1D6386" w14:textId="77777777" w:rsidR="00DF2FB0" w:rsidRDefault="00DF2FB0" w:rsidP="00DF2FB0">
      <w:pPr>
        <w:pStyle w:val="ListBullet"/>
      </w:pPr>
      <w:r>
        <w:t>- Assuming Kp predicts Es.</w:t>
      </w:r>
    </w:p>
    <w:p w14:paraId="6E7FEC42" w14:textId="77777777" w:rsidR="00DF2FB0" w:rsidRDefault="00DF2FB0" w:rsidP="00DF2FB0">
      <w:pPr>
        <w:pStyle w:val="ListBullet"/>
      </w:pPr>
      <w:r>
        <w:t>- Assuming HF and VHF must improve/decline together.</w:t>
      </w:r>
    </w:p>
    <w:p w14:paraId="3C97A559" w14:textId="77777777" w:rsidR="00DF2FB0" w:rsidRDefault="00DF2FB0">
      <w:pPr>
        <w:widowControl w:val="0"/>
        <w:autoSpaceDE w:val="0"/>
        <w:autoSpaceDN w:val="0"/>
        <w:adjustRightInd w:val="0"/>
        <w:spacing w:after="0"/>
        <w:rPr>
          <w:rFonts w:ascii="Arial" w:hAnsi="Arial" w:cs="Arial"/>
          <w:kern w:val="0"/>
        </w:rPr>
      </w:pPr>
    </w:p>
    <w:p w14:paraId="20AF2D76" w14:textId="1F00B5BD" w:rsidR="00DF2FB0" w:rsidRDefault="00DF2FB0" w:rsidP="00DF2FB0">
      <w:pPr>
        <w:pStyle w:val="Heading2"/>
      </w:pPr>
      <w:bookmarkStart w:id="76" w:name="_Toc221028354"/>
      <w:r>
        <w:t>End-of-chapter exercises</w:t>
      </w:r>
      <w:bookmarkEnd w:id="76"/>
    </w:p>
    <w:p w14:paraId="7B6FD17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Log one VHF opening and classify it (aurora/Es/tropo) with evidence.</w:t>
      </w:r>
    </w:p>
    <w:p w14:paraId="0BC2EA7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Write a one-paragraph summary of what you would check first for a satellite link anomaly.</w:t>
      </w:r>
    </w:p>
    <w:p w14:paraId="4FAAA2CA" w14:textId="77777777" w:rsidR="00DF2FB0" w:rsidRDefault="00DF2FB0">
      <w:pPr>
        <w:widowControl w:val="0"/>
        <w:autoSpaceDE w:val="0"/>
        <w:autoSpaceDN w:val="0"/>
        <w:adjustRightInd w:val="0"/>
        <w:spacing w:after="0"/>
        <w:rPr>
          <w:rFonts w:ascii="Arial" w:hAnsi="Arial" w:cs="Arial"/>
          <w:kern w:val="0"/>
        </w:rPr>
      </w:pPr>
    </w:p>
    <w:p w14:paraId="6033F001" w14:textId="77777777" w:rsidR="00DF2FB0" w:rsidRDefault="00DF2FB0">
      <w:pPr>
        <w:widowControl w:val="0"/>
        <w:autoSpaceDE w:val="0"/>
        <w:autoSpaceDN w:val="0"/>
        <w:adjustRightInd w:val="0"/>
        <w:spacing w:after="0"/>
        <w:rPr>
          <w:rFonts w:ascii="Arial" w:hAnsi="Arial" w:cs="Arial"/>
          <w:kern w:val="0"/>
        </w:rPr>
      </w:pPr>
    </w:p>
    <w:p w14:paraId="438B4149" w14:textId="77777777" w:rsidR="00DF2FB0" w:rsidRDefault="00DF2FB0">
      <w:pPr>
        <w:widowControl w:val="0"/>
        <w:autoSpaceDE w:val="0"/>
        <w:autoSpaceDN w:val="0"/>
        <w:adjustRightInd w:val="0"/>
        <w:spacing w:after="0"/>
        <w:rPr>
          <w:rFonts w:ascii="Arial" w:hAnsi="Arial" w:cs="Arial"/>
          <w:kern w:val="0"/>
        </w:rPr>
      </w:pPr>
    </w:p>
    <w:p w14:paraId="50546F13" w14:textId="740CE2A1" w:rsidR="00DF2FB0" w:rsidRDefault="00DF2FB0" w:rsidP="00DF2FB0">
      <w:pPr>
        <w:pStyle w:val="Heading1"/>
      </w:pPr>
      <w:r>
        <w:br w:type="page"/>
      </w:r>
      <w:bookmarkStart w:id="77" w:name="_Toc221028355"/>
      <w:r>
        <w:lastRenderedPageBreak/>
        <w:t>Chapter 10: Forecasting: what is predictable and what is not</w:t>
      </w:r>
      <w:bookmarkEnd w:id="77"/>
    </w:p>
    <w:p w14:paraId="523618C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w:t>
      </w:r>
      <w:r>
        <w:rPr>
          <w:rFonts w:ascii="Arial" w:hAnsi="Arial" w:cs="Arial"/>
          <w:kern w:val="0"/>
        </w:rPr>
        <w:t>ome space weather has recurrence. Coronal holes can drive repeated high-speed streams; active regions recur as the Sun rotates. But flares are probabilistic, and CME geoeffectiveness depends on magnetic orientation that is difficult to forecast precisely.</w:t>
      </w:r>
    </w:p>
    <w:p w14:paraId="00613ADA" w14:textId="77777777" w:rsidR="00DF2FB0" w:rsidRDefault="00DF2FB0">
      <w:pPr>
        <w:widowControl w:val="0"/>
        <w:autoSpaceDE w:val="0"/>
        <w:autoSpaceDN w:val="0"/>
        <w:adjustRightInd w:val="0"/>
        <w:spacing w:after="0"/>
        <w:rPr>
          <w:rFonts w:ascii="Arial" w:hAnsi="Arial" w:cs="Arial"/>
          <w:kern w:val="0"/>
        </w:rPr>
      </w:pPr>
    </w:p>
    <w:p w14:paraId="2D1B654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Operationally: use forecasts for planning and staffing, then rely on near-real-time indicators (D-RAP, solar wind/Bz, Kp trends) and on-air checks for decisions.</w:t>
      </w:r>
    </w:p>
    <w:p w14:paraId="0F095BD2" w14:textId="7948D5BE" w:rsidR="00DF2FB0" w:rsidRDefault="00DF2FB0" w:rsidP="00DF2FB0">
      <w:pPr>
        <w:pStyle w:val="Heading2"/>
      </w:pPr>
      <w:bookmarkStart w:id="78" w:name="_Toc221028356"/>
      <w:r>
        <w:t>Chapter expansion (textbook depth)</w:t>
      </w:r>
      <w:bookmarkEnd w:id="78"/>
    </w:p>
    <w:p w14:paraId="75142EE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F</w:t>
      </w:r>
      <w:r>
        <w:rPr>
          <w:rFonts w:ascii="Arial" w:hAnsi="Arial" w:cs="Arial"/>
          <w:kern w:val="0"/>
        </w:rPr>
        <w:t>orecasting is about stating what you can know and what you cannot. In space weather, some recurrence exists (solar rotation), but many high-impact details are not deterministically predictable (flare timing, CME Bz orientation).</w:t>
      </w:r>
    </w:p>
    <w:p w14:paraId="22591750" w14:textId="77777777" w:rsidR="00DF2FB0" w:rsidRDefault="00DF2FB0">
      <w:pPr>
        <w:widowControl w:val="0"/>
        <w:autoSpaceDE w:val="0"/>
        <w:autoSpaceDN w:val="0"/>
        <w:adjustRightInd w:val="0"/>
        <w:spacing w:after="0"/>
        <w:rPr>
          <w:rFonts w:ascii="Arial" w:hAnsi="Arial" w:cs="Arial"/>
          <w:kern w:val="0"/>
        </w:rPr>
      </w:pPr>
    </w:p>
    <w:p w14:paraId="4EE00A0A" w14:textId="7A3CE22A" w:rsidR="00DF2FB0" w:rsidRDefault="00DF2FB0" w:rsidP="00DF2FB0">
      <w:pPr>
        <w:pStyle w:val="Heading2"/>
      </w:pPr>
      <w:bookmarkStart w:id="79" w:name="_Toc221028357"/>
      <w:r>
        <w:t>Learning objectives</w:t>
      </w:r>
      <w:bookmarkEnd w:id="79"/>
    </w:p>
    <w:p w14:paraId="03EE0165" w14:textId="77777777" w:rsidR="00DF2FB0" w:rsidRDefault="00DF2FB0" w:rsidP="00DF2FB0">
      <w:pPr>
        <w:pStyle w:val="ListBullet"/>
      </w:pPr>
      <w:r>
        <w:t>- Explain which aspects of space weather show recurrence.</w:t>
      </w:r>
    </w:p>
    <w:p w14:paraId="5CB83869" w14:textId="77777777" w:rsidR="00DF2FB0" w:rsidRDefault="00DF2FB0" w:rsidP="00DF2FB0">
      <w:pPr>
        <w:pStyle w:val="ListBullet"/>
      </w:pPr>
      <w:r>
        <w:t>- Explain why CME geoeffectiveness is hard to forecast precisely.</w:t>
      </w:r>
    </w:p>
    <w:p w14:paraId="2259013E" w14:textId="77777777" w:rsidR="00DF2FB0" w:rsidRDefault="00DF2FB0" w:rsidP="00DF2FB0">
      <w:pPr>
        <w:pStyle w:val="ListBullet"/>
      </w:pPr>
      <w:r>
        <w:t>- Write forecast statements that are useful, humble, and operational.</w:t>
      </w:r>
    </w:p>
    <w:p w14:paraId="4B916CFB" w14:textId="77777777" w:rsidR="00DF2FB0" w:rsidRDefault="00DF2FB0">
      <w:pPr>
        <w:widowControl w:val="0"/>
        <w:autoSpaceDE w:val="0"/>
        <w:autoSpaceDN w:val="0"/>
        <w:adjustRightInd w:val="0"/>
        <w:spacing w:after="0"/>
        <w:rPr>
          <w:rFonts w:ascii="Arial" w:hAnsi="Arial" w:cs="Arial"/>
          <w:kern w:val="0"/>
        </w:rPr>
      </w:pPr>
    </w:p>
    <w:p w14:paraId="250EC1A3" w14:textId="0CBD671D" w:rsidR="00DF2FB0" w:rsidRDefault="00DF2FB0" w:rsidP="00DF2FB0">
      <w:pPr>
        <w:pStyle w:val="Heading2"/>
      </w:pPr>
      <w:bookmarkStart w:id="80" w:name="_Toc221028358"/>
      <w:r>
        <w:t>Key terms</w:t>
      </w:r>
      <w:bookmarkEnd w:id="80"/>
    </w:p>
    <w:p w14:paraId="422745A2" w14:textId="77777777" w:rsidR="00DF2FB0" w:rsidRDefault="00DF2FB0" w:rsidP="00DF2FB0">
      <w:pPr>
        <w:pStyle w:val="ListBullet"/>
      </w:pPr>
      <w:r>
        <w:t>- Recurrence</w:t>
      </w:r>
    </w:p>
    <w:p w14:paraId="77A73343" w14:textId="77777777" w:rsidR="00DF2FB0" w:rsidRDefault="00DF2FB0" w:rsidP="00DF2FB0">
      <w:pPr>
        <w:pStyle w:val="ListBullet"/>
      </w:pPr>
      <w:r>
        <w:t>- Solar rotation</w:t>
      </w:r>
    </w:p>
    <w:p w14:paraId="64668241" w14:textId="77777777" w:rsidR="00DF2FB0" w:rsidRDefault="00DF2FB0" w:rsidP="00DF2FB0">
      <w:pPr>
        <w:pStyle w:val="ListBullet"/>
      </w:pPr>
      <w:r>
        <w:t>- Uncertainty</w:t>
      </w:r>
    </w:p>
    <w:p w14:paraId="4B9FEDA0" w14:textId="77777777" w:rsidR="00DF2FB0" w:rsidRDefault="00DF2FB0" w:rsidP="00DF2FB0">
      <w:pPr>
        <w:pStyle w:val="ListBullet"/>
      </w:pPr>
      <w:r>
        <w:t>- Probability</w:t>
      </w:r>
    </w:p>
    <w:p w14:paraId="516BF02F" w14:textId="77777777" w:rsidR="00DF2FB0" w:rsidRDefault="00DF2FB0" w:rsidP="00DF2FB0">
      <w:pPr>
        <w:pStyle w:val="ListBullet"/>
      </w:pPr>
      <w:r>
        <w:t>- Geoeffective</w:t>
      </w:r>
    </w:p>
    <w:p w14:paraId="34EA2BD8" w14:textId="77777777" w:rsidR="00DF2FB0" w:rsidRDefault="00DF2FB0" w:rsidP="00DF2FB0">
      <w:pPr>
        <w:pStyle w:val="ListBullet"/>
      </w:pPr>
      <w:r>
        <w:t>- Lead time</w:t>
      </w:r>
    </w:p>
    <w:p w14:paraId="16A0BF1C" w14:textId="77777777" w:rsidR="00DF2FB0" w:rsidRDefault="00DF2FB0">
      <w:pPr>
        <w:widowControl w:val="0"/>
        <w:autoSpaceDE w:val="0"/>
        <w:autoSpaceDN w:val="0"/>
        <w:adjustRightInd w:val="0"/>
        <w:spacing w:after="0"/>
        <w:rPr>
          <w:rFonts w:ascii="Arial" w:hAnsi="Arial" w:cs="Arial"/>
          <w:kern w:val="0"/>
        </w:rPr>
      </w:pPr>
    </w:p>
    <w:p w14:paraId="2FD04D25" w14:textId="59296EC4" w:rsidR="00DF2FB0" w:rsidRDefault="00DF2FB0" w:rsidP="00DF2FB0">
      <w:pPr>
        <w:pStyle w:val="Heading2"/>
      </w:pPr>
      <w:bookmarkStart w:id="81" w:name="_Toc221028359"/>
      <w:r>
        <w:t>Worked examples and demonstrations</w:t>
      </w:r>
      <w:bookmarkEnd w:id="81"/>
    </w:p>
    <w:p w14:paraId="652C5237" w14:textId="77777777" w:rsidR="00DF2FB0" w:rsidRDefault="00DF2FB0" w:rsidP="00DF2FB0">
      <w:pPr>
        <w:pStyle w:val="ListBullet"/>
      </w:pPr>
      <w:r>
        <w:t>- Worked forecast statement: write a forecast in terms of risk windows rather than exact times.</w:t>
      </w:r>
    </w:p>
    <w:p w14:paraId="705AF6A6" w14:textId="77777777" w:rsidR="00DF2FB0" w:rsidRDefault="00DF2FB0" w:rsidP="00DF2FB0">
      <w:pPr>
        <w:pStyle w:val="ListBullet"/>
      </w:pPr>
      <w:r>
        <w:t>- Worked decision: explain how you use a forecast to plan contest strategy vs casual operating.</w:t>
      </w:r>
    </w:p>
    <w:p w14:paraId="6CB52302" w14:textId="77777777" w:rsidR="00DF2FB0" w:rsidRDefault="00DF2FB0">
      <w:pPr>
        <w:widowControl w:val="0"/>
        <w:autoSpaceDE w:val="0"/>
        <w:autoSpaceDN w:val="0"/>
        <w:adjustRightInd w:val="0"/>
        <w:spacing w:after="0"/>
        <w:rPr>
          <w:rFonts w:ascii="Arial" w:hAnsi="Arial" w:cs="Arial"/>
          <w:kern w:val="0"/>
        </w:rPr>
      </w:pPr>
    </w:p>
    <w:p w14:paraId="7C0CE25C" w14:textId="258B4DFD" w:rsidR="00DF2FB0" w:rsidRDefault="00DF2FB0" w:rsidP="00DF2FB0">
      <w:pPr>
        <w:pStyle w:val="Heading2"/>
      </w:pPr>
      <w:bookmarkStart w:id="82" w:name="_Toc221028360"/>
      <w:r>
        <w:t>Operator checklists</w:t>
      </w:r>
      <w:bookmarkEnd w:id="82"/>
    </w:p>
    <w:p w14:paraId="1554CD26" w14:textId="77777777" w:rsidR="00DF2FB0" w:rsidRDefault="00DF2FB0" w:rsidP="00DF2FB0">
      <w:pPr>
        <w:pStyle w:val="ListBullet"/>
      </w:pPr>
      <w:r>
        <w:t>- Prefer "elevated risk" statements over precise predictions.</w:t>
      </w:r>
    </w:p>
    <w:p w14:paraId="714EE9AB" w14:textId="77777777" w:rsidR="00DF2FB0" w:rsidRDefault="00DF2FB0" w:rsidP="00DF2FB0">
      <w:pPr>
        <w:pStyle w:val="ListBullet"/>
      </w:pPr>
      <w:r>
        <w:t>- Make a plan that can pivot (bands, modes, paths) rather than a plan that assumes one outcome.</w:t>
      </w:r>
    </w:p>
    <w:p w14:paraId="7B672E2B" w14:textId="77777777" w:rsidR="00DF2FB0" w:rsidRDefault="00DF2FB0">
      <w:pPr>
        <w:widowControl w:val="0"/>
        <w:autoSpaceDE w:val="0"/>
        <w:autoSpaceDN w:val="0"/>
        <w:adjustRightInd w:val="0"/>
        <w:spacing w:after="0"/>
        <w:rPr>
          <w:rFonts w:ascii="Arial" w:hAnsi="Arial" w:cs="Arial"/>
          <w:kern w:val="0"/>
        </w:rPr>
      </w:pPr>
    </w:p>
    <w:p w14:paraId="40631AF0" w14:textId="6C3BB541" w:rsidR="00DF2FB0" w:rsidRDefault="00DF2FB0" w:rsidP="00DF2FB0">
      <w:pPr>
        <w:pStyle w:val="Heading2"/>
      </w:pPr>
      <w:bookmarkStart w:id="83" w:name="_Toc221028361"/>
      <w:r>
        <w:lastRenderedPageBreak/>
        <w:t>Common mistakes</w:t>
      </w:r>
      <w:bookmarkEnd w:id="83"/>
    </w:p>
    <w:p w14:paraId="350D31A5" w14:textId="77777777" w:rsidR="00DF2FB0" w:rsidRDefault="00DF2FB0" w:rsidP="00DF2FB0">
      <w:pPr>
        <w:pStyle w:val="ListBullet"/>
      </w:pPr>
      <w:r>
        <w:t>- Treating forecasts as promises.</w:t>
      </w:r>
    </w:p>
    <w:p w14:paraId="56365338" w14:textId="77777777" w:rsidR="00DF2FB0" w:rsidRDefault="00DF2FB0" w:rsidP="00DF2FB0">
      <w:pPr>
        <w:pStyle w:val="ListBullet"/>
      </w:pPr>
      <w:r>
        <w:t>- Ignoring that your local noise and equipment may dominate outcomes.</w:t>
      </w:r>
    </w:p>
    <w:p w14:paraId="7D2361BC" w14:textId="77777777" w:rsidR="00DF2FB0" w:rsidRDefault="00DF2FB0">
      <w:pPr>
        <w:widowControl w:val="0"/>
        <w:autoSpaceDE w:val="0"/>
        <w:autoSpaceDN w:val="0"/>
        <w:adjustRightInd w:val="0"/>
        <w:spacing w:after="0"/>
        <w:rPr>
          <w:rFonts w:ascii="Arial" w:hAnsi="Arial" w:cs="Arial"/>
          <w:kern w:val="0"/>
        </w:rPr>
      </w:pPr>
    </w:p>
    <w:p w14:paraId="516953B2" w14:textId="49A5705B" w:rsidR="00DF2FB0" w:rsidRDefault="00DF2FB0" w:rsidP="00DF2FB0">
      <w:pPr>
        <w:pStyle w:val="Heading2"/>
      </w:pPr>
      <w:bookmarkStart w:id="84" w:name="_Toc221028362"/>
      <w:r>
        <w:t>End-of-chapter exercises</w:t>
      </w:r>
      <w:bookmarkEnd w:id="84"/>
    </w:p>
    <w:p w14:paraId="50BCAAC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Write two forecasts for the same day: one for a casual operator and one for an event coordinator. Note how the advice changes.</w:t>
      </w:r>
    </w:p>
    <w:p w14:paraId="70F1843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Find one case where recurrence (27-day) helped you anticipate conditions; write what you observed.</w:t>
      </w:r>
    </w:p>
    <w:p w14:paraId="7C692017" w14:textId="77777777" w:rsidR="00DF2FB0" w:rsidRDefault="00DF2FB0">
      <w:pPr>
        <w:widowControl w:val="0"/>
        <w:autoSpaceDE w:val="0"/>
        <w:autoSpaceDN w:val="0"/>
        <w:adjustRightInd w:val="0"/>
        <w:spacing w:after="0"/>
        <w:rPr>
          <w:rFonts w:ascii="Arial" w:hAnsi="Arial" w:cs="Arial"/>
          <w:kern w:val="0"/>
        </w:rPr>
      </w:pPr>
    </w:p>
    <w:p w14:paraId="68011FE5" w14:textId="77777777" w:rsidR="00DF2FB0" w:rsidRDefault="00DF2FB0">
      <w:pPr>
        <w:widowControl w:val="0"/>
        <w:autoSpaceDE w:val="0"/>
        <w:autoSpaceDN w:val="0"/>
        <w:adjustRightInd w:val="0"/>
        <w:spacing w:after="0"/>
        <w:rPr>
          <w:rFonts w:ascii="Arial" w:hAnsi="Arial" w:cs="Arial"/>
          <w:kern w:val="0"/>
        </w:rPr>
      </w:pPr>
    </w:p>
    <w:p w14:paraId="0E3172AE" w14:textId="77777777" w:rsidR="00DF2FB0" w:rsidRDefault="00DF2FB0">
      <w:pPr>
        <w:widowControl w:val="0"/>
        <w:autoSpaceDE w:val="0"/>
        <w:autoSpaceDN w:val="0"/>
        <w:adjustRightInd w:val="0"/>
        <w:spacing w:after="0"/>
        <w:rPr>
          <w:rFonts w:ascii="Arial" w:hAnsi="Arial" w:cs="Arial"/>
          <w:kern w:val="0"/>
        </w:rPr>
      </w:pPr>
    </w:p>
    <w:p w14:paraId="1A093290" w14:textId="2D5F30F4" w:rsidR="00DF2FB0" w:rsidRDefault="00DF2FB0" w:rsidP="00DF2FB0">
      <w:pPr>
        <w:pStyle w:val="Heading1"/>
      </w:pPr>
      <w:r>
        <w:br w:type="page"/>
      </w:r>
      <w:bookmarkStart w:id="85" w:name="_Toc221028363"/>
      <w:r>
        <w:lastRenderedPageBreak/>
        <w:t>Chapter 11: Using the Space Weather Lab dashboard (how to scan it)</w:t>
      </w:r>
      <w:bookmarkEnd w:id="85"/>
    </w:p>
    <w:p w14:paraId="6DE57E6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he Space Weather Lab dashboard is built to be self-hosted, fast, and operator-centric. It combines SWPC data feeds with explanations and what it means to me operating interpretation.</w:t>
      </w:r>
    </w:p>
    <w:p w14:paraId="182E0E55" w14:textId="77777777" w:rsidR="00DF2FB0" w:rsidRDefault="00DF2FB0">
      <w:pPr>
        <w:widowControl w:val="0"/>
        <w:autoSpaceDE w:val="0"/>
        <w:autoSpaceDN w:val="0"/>
        <w:adjustRightInd w:val="0"/>
        <w:spacing w:after="0"/>
        <w:rPr>
          <w:rFonts w:ascii="Arial" w:hAnsi="Arial" w:cs="Arial"/>
          <w:kern w:val="0"/>
        </w:rPr>
      </w:pPr>
    </w:p>
    <w:p w14:paraId="39E8844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Recommended scan loop:</w:t>
      </w:r>
    </w:p>
    <w:p w14:paraId="2826A65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 Baseline: F10.7. Higher baseline generally favors higher HF bands more often.</w:t>
      </w:r>
    </w:p>
    <w:p w14:paraId="6DC8A46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Disturbance: Kp. Rising Kp correlates with unstable HF and degraded high-latitude paths.</w:t>
      </w:r>
    </w:p>
    <w:p w14:paraId="45572DB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3) Immediate absorption: D-RAP and R cues. If absorption is active, expect sudden dayside HF loss.</w:t>
      </w:r>
    </w:p>
    <w:p w14:paraId="3C810DA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4) Driver: solar wind and Bz. Sustained negative Bz is the biggest warning sign.</w:t>
      </w:r>
    </w:p>
    <w:p w14:paraId="3DF5D9D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5) Confirm: listen. Your receiver is the fastest truth sensor.</w:t>
      </w:r>
    </w:p>
    <w:p w14:paraId="1BB412CF" w14:textId="77777777" w:rsidR="00DF2FB0" w:rsidRDefault="00DF2FB0">
      <w:pPr>
        <w:widowControl w:val="0"/>
        <w:autoSpaceDE w:val="0"/>
        <w:autoSpaceDN w:val="0"/>
        <w:adjustRightInd w:val="0"/>
        <w:spacing w:after="0"/>
        <w:rPr>
          <w:rFonts w:ascii="Arial" w:hAnsi="Arial" w:cs="Arial"/>
          <w:kern w:val="0"/>
        </w:rPr>
      </w:pPr>
    </w:p>
    <w:p w14:paraId="66425E0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The dashboard is designed to fail soft. If SWPC is temporarily unavailable, the Lab serves cached data (including stale-if-error behavior) to avoid blank panels.</w:t>
      </w:r>
    </w:p>
    <w:p w14:paraId="1B1DE951" w14:textId="6AD422B5" w:rsidR="00DF2FB0" w:rsidRDefault="00DF2FB0" w:rsidP="00DF2FB0">
      <w:pPr>
        <w:pStyle w:val="Heading2"/>
      </w:pPr>
      <w:bookmarkStart w:id="86" w:name="_Toc221028364"/>
      <w:r>
        <w:t>Chapter expansion (textbook depth)</w:t>
      </w:r>
      <w:bookmarkEnd w:id="86"/>
    </w:p>
    <w:p w14:paraId="658C99C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D</w:t>
      </w:r>
      <w:r>
        <w:rPr>
          <w:rFonts w:ascii="Arial" w:hAnsi="Arial" w:cs="Arial"/>
          <w:kern w:val="0"/>
        </w:rPr>
        <w:t>ashboards are only helpful if they compress complexity into a decision. The Space Weather Lab dashboard is designed for an operator scan: detect absorption now, detect coupling risk, then decide band/path/mode.</w:t>
      </w:r>
    </w:p>
    <w:p w14:paraId="5DF50AFD" w14:textId="77777777" w:rsidR="00DF2FB0" w:rsidRDefault="00DF2FB0">
      <w:pPr>
        <w:widowControl w:val="0"/>
        <w:autoSpaceDE w:val="0"/>
        <w:autoSpaceDN w:val="0"/>
        <w:adjustRightInd w:val="0"/>
        <w:spacing w:after="0"/>
        <w:rPr>
          <w:rFonts w:ascii="Arial" w:hAnsi="Arial" w:cs="Arial"/>
          <w:kern w:val="0"/>
        </w:rPr>
      </w:pPr>
    </w:p>
    <w:p w14:paraId="1CB36A9F" w14:textId="674456D0" w:rsidR="00DF2FB0" w:rsidRDefault="00DF2FB0" w:rsidP="00DF2FB0">
      <w:pPr>
        <w:pStyle w:val="Heading2"/>
      </w:pPr>
      <w:bookmarkStart w:id="87" w:name="_Toc221028365"/>
      <w:r>
        <w:t>Learning objectives</w:t>
      </w:r>
      <w:bookmarkEnd w:id="87"/>
    </w:p>
    <w:p w14:paraId="2A0E2004" w14:textId="77777777" w:rsidR="00DF2FB0" w:rsidRDefault="00DF2FB0" w:rsidP="00DF2FB0">
      <w:pPr>
        <w:pStyle w:val="ListBullet"/>
      </w:pPr>
      <w:r>
        <w:t>- Perform a reliable 30-second scan of the dashboard.</w:t>
      </w:r>
    </w:p>
    <w:p w14:paraId="7AEF1383" w14:textId="77777777" w:rsidR="00DF2FB0" w:rsidRDefault="00DF2FB0" w:rsidP="00DF2FB0">
      <w:pPr>
        <w:pStyle w:val="ListBullet"/>
      </w:pPr>
      <w:r>
        <w:t>- Translate tiles into specific operating decisions.</w:t>
      </w:r>
    </w:p>
    <w:p w14:paraId="40CC9588" w14:textId="77777777" w:rsidR="00DF2FB0" w:rsidRDefault="00DF2FB0" w:rsidP="00DF2FB0">
      <w:pPr>
        <w:pStyle w:val="ListBullet"/>
      </w:pPr>
      <w:r>
        <w:t>- Avoid analysis paralysis by stopping when the decision is clear.</w:t>
      </w:r>
    </w:p>
    <w:p w14:paraId="03914F83" w14:textId="77777777" w:rsidR="00DF2FB0" w:rsidRDefault="00DF2FB0">
      <w:pPr>
        <w:widowControl w:val="0"/>
        <w:autoSpaceDE w:val="0"/>
        <w:autoSpaceDN w:val="0"/>
        <w:adjustRightInd w:val="0"/>
        <w:spacing w:after="0"/>
        <w:rPr>
          <w:rFonts w:ascii="Arial" w:hAnsi="Arial" w:cs="Arial"/>
          <w:kern w:val="0"/>
        </w:rPr>
      </w:pPr>
    </w:p>
    <w:p w14:paraId="78A4048A" w14:textId="43C35A7B" w:rsidR="00DF2FB0" w:rsidRDefault="00DF2FB0" w:rsidP="00DF2FB0">
      <w:pPr>
        <w:pStyle w:val="Heading2"/>
      </w:pPr>
      <w:bookmarkStart w:id="88" w:name="_Toc221028366"/>
      <w:r>
        <w:t>Key terms</w:t>
      </w:r>
      <w:bookmarkEnd w:id="88"/>
    </w:p>
    <w:p w14:paraId="474F2BED" w14:textId="77777777" w:rsidR="00DF2FB0" w:rsidRDefault="00DF2FB0" w:rsidP="00DF2FB0">
      <w:pPr>
        <w:pStyle w:val="ListBullet"/>
      </w:pPr>
      <w:r>
        <w:t>- Scan cycle</w:t>
      </w:r>
    </w:p>
    <w:p w14:paraId="4354FE6F" w14:textId="77777777" w:rsidR="00DF2FB0" w:rsidRDefault="00DF2FB0" w:rsidP="00DF2FB0">
      <w:pPr>
        <w:pStyle w:val="ListBullet"/>
      </w:pPr>
      <w:r>
        <w:t>- Absorption now</w:t>
      </w:r>
    </w:p>
    <w:p w14:paraId="2EB1D246" w14:textId="77777777" w:rsidR="00DF2FB0" w:rsidRDefault="00DF2FB0" w:rsidP="00DF2FB0">
      <w:pPr>
        <w:pStyle w:val="ListBullet"/>
      </w:pPr>
      <w:r>
        <w:t>- Driver</w:t>
      </w:r>
    </w:p>
    <w:p w14:paraId="76DC9B1F" w14:textId="77777777" w:rsidR="00DF2FB0" w:rsidRDefault="00DF2FB0" w:rsidP="00DF2FB0">
      <w:pPr>
        <w:pStyle w:val="ListBullet"/>
      </w:pPr>
      <w:r>
        <w:t>- Outcome</w:t>
      </w:r>
    </w:p>
    <w:p w14:paraId="0837F059" w14:textId="77777777" w:rsidR="00DF2FB0" w:rsidRDefault="00DF2FB0" w:rsidP="00DF2FB0">
      <w:pPr>
        <w:pStyle w:val="ListBullet"/>
      </w:pPr>
      <w:r>
        <w:t>- Decision</w:t>
      </w:r>
    </w:p>
    <w:p w14:paraId="650C3203" w14:textId="77777777" w:rsidR="00DF2FB0" w:rsidRDefault="00DF2FB0" w:rsidP="00DF2FB0">
      <w:pPr>
        <w:pStyle w:val="ListBullet"/>
      </w:pPr>
      <w:r>
        <w:t>- Validation</w:t>
      </w:r>
    </w:p>
    <w:p w14:paraId="1FE79953" w14:textId="77777777" w:rsidR="00DF2FB0" w:rsidRDefault="00DF2FB0">
      <w:pPr>
        <w:widowControl w:val="0"/>
        <w:autoSpaceDE w:val="0"/>
        <w:autoSpaceDN w:val="0"/>
        <w:adjustRightInd w:val="0"/>
        <w:spacing w:after="0"/>
        <w:rPr>
          <w:rFonts w:ascii="Arial" w:hAnsi="Arial" w:cs="Arial"/>
          <w:kern w:val="0"/>
        </w:rPr>
      </w:pPr>
    </w:p>
    <w:p w14:paraId="12F1BEC6" w14:textId="3872F042" w:rsidR="00DF2FB0" w:rsidRDefault="00DF2FB0" w:rsidP="00DF2FB0">
      <w:pPr>
        <w:pStyle w:val="Heading2"/>
      </w:pPr>
      <w:bookmarkStart w:id="89" w:name="_Toc221028367"/>
      <w:r>
        <w:t>Worked examples and demonstrations</w:t>
      </w:r>
      <w:bookmarkEnd w:id="89"/>
    </w:p>
    <w:p w14:paraId="5F307F8E" w14:textId="77777777" w:rsidR="00DF2FB0" w:rsidRDefault="00DF2FB0" w:rsidP="00DF2FB0">
      <w:pPr>
        <w:pStyle w:val="ListBullet"/>
      </w:pPr>
      <w:r>
        <w:t>- Worked scan: write the exact order you look at tiles and the decision each tile informs.</w:t>
      </w:r>
    </w:p>
    <w:p w14:paraId="629A4B51" w14:textId="77777777" w:rsidR="00DF2FB0" w:rsidRDefault="00DF2FB0" w:rsidP="00DF2FB0">
      <w:pPr>
        <w:pStyle w:val="ListBullet"/>
      </w:pPr>
      <w:r>
        <w:t>- Worked pivot: show how your scan frequency changes during quiet vs disturbed periods.</w:t>
      </w:r>
    </w:p>
    <w:p w14:paraId="54484F5F" w14:textId="77777777" w:rsidR="00DF2FB0" w:rsidRDefault="00DF2FB0">
      <w:pPr>
        <w:widowControl w:val="0"/>
        <w:autoSpaceDE w:val="0"/>
        <w:autoSpaceDN w:val="0"/>
        <w:adjustRightInd w:val="0"/>
        <w:spacing w:after="0"/>
        <w:rPr>
          <w:rFonts w:ascii="Arial" w:hAnsi="Arial" w:cs="Arial"/>
          <w:kern w:val="0"/>
        </w:rPr>
      </w:pPr>
    </w:p>
    <w:p w14:paraId="7519CD65" w14:textId="2C77EA12" w:rsidR="00DF2FB0" w:rsidRDefault="00DF2FB0" w:rsidP="00DF2FB0">
      <w:pPr>
        <w:pStyle w:val="Heading2"/>
      </w:pPr>
      <w:bookmarkStart w:id="90" w:name="_Toc221028368"/>
      <w:r>
        <w:lastRenderedPageBreak/>
        <w:t>Operator checklists</w:t>
      </w:r>
      <w:bookmarkEnd w:id="90"/>
    </w:p>
    <w:p w14:paraId="79E98C61" w14:textId="77777777" w:rsidR="00DF2FB0" w:rsidRDefault="00DF2FB0" w:rsidP="00DF2FB0">
      <w:pPr>
        <w:pStyle w:val="ListBullet"/>
      </w:pPr>
      <w:r>
        <w:t>- Quiet drivers -&gt; scan less, operate more.</w:t>
      </w:r>
    </w:p>
    <w:p w14:paraId="0FBB6CA3" w14:textId="77777777" w:rsidR="00DF2FB0" w:rsidRDefault="00DF2FB0" w:rsidP="00DF2FB0">
      <w:pPr>
        <w:pStyle w:val="ListBullet"/>
      </w:pPr>
      <w:r>
        <w:t>- Active drivers -&gt; scan more often, be ready to pivot.</w:t>
      </w:r>
    </w:p>
    <w:p w14:paraId="24436562" w14:textId="77777777" w:rsidR="00DF2FB0" w:rsidRDefault="00DF2FB0">
      <w:pPr>
        <w:widowControl w:val="0"/>
        <w:autoSpaceDE w:val="0"/>
        <w:autoSpaceDN w:val="0"/>
        <w:adjustRightInd w:val="0"/>
        <w:spacing w:after="0"/>
        <w:rPr>
          <w:rFonts w:ascii="Arial" w:hAnsi="Arial" w:cs="Arial"/>
          <w:kern w:val="0"/>
        </w:rPr>
      </w:pPr>
    </w:p>
    <w:p w14:paraId="489534F8" w14:textId="0F5B8311" w:rsidR="00DF2FB0" w:rsidRDefault="00DF2FB0" w:rsidP="00DF2FB0">
      <w:pPr>
        <w:pStyle w:val="Heading2"/>
      </w:pPr>
      <w:bookmarkStart w:id="91" w:name="_Toc221028369"/>
      <w:r>
        <w:t>Common mistakes</w:t>
      </w:r>
      <w:bookmarkEnd w:id="91"/>
    </w:p>
    <w:p w14:paraId="1F1DFC2A" w14:textId="77777777" w:rsidR="00DF2FB0" w:rsidRDefault="00DF2FB0" w:rsidP="00DF2FB0">
      <w:pPr>
        <w:pStyle w:val="ListBullet"/>
      </w:pPr>
      <w:r>
        <w:t>- Staring at too many plots.</w:t>
      </w:r>
    </w:p>
    <w:p w14:paraId="5C5FAA94" w14:textId="77777777" w:rsidR="00DF2FB0" w:rsidRDefault="00DF2FB0" w:rsidP="00DF2FB0">
      <w:pPr>
        <w:pStyle w:val="ListBullet"/>
      </w:pPr>
      <w:r>
        <w:t>- Ignoring caching/staleness behavior and assuming the dashboard is "wrong".</w:t>
      </w:r>
    </w:p>
    <w:p w14:paraId="5D1FC901" w14:textId="77777777" w:rsidR="00DF2FB0" w:rsidRDefault="00DF2FB0">
      <w:pPr>
        <w:widowControl w:val="0"/>
        <w:autoSpaceDE w:val="0"/>
        <w:autoSpaceDN w:val="0"/>
        <w:adjustRightInd w:val="0"/>
        <w:spacing w:after="0"/>
        <w:rPr>
          <w:rFonts w:ascii="Arial" w:hAnsi="Arial" w:cs="Arial"/>
          <w:kern w:val="0"/>
        </w:rPr>
      </w:pPr>
    </w:p>
    <w:p w14:paraId="276F1204" w14:textId="44BFE470" w:rsidR="00DF2FB0" w:rsidRDefault="00DF2FB0" w:rsidP="00DF2FB0">
      <w:pPr>
        <w:pStyle w:val="Heading2"/>
      </w:pPr>
      <w:bookmarkStart w:id="92" w:name="_Toc221028370"/>
      <w:r>
        <w:t>End-of-chapter exercises</w:t>
      </w:r>
      <w:bookmarkEnd w:id="92"/>
    </w:p>
    <w:p w14:paraId="6B12F77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For one week, record the first tile that correctly explained a surprise on-air event.</w:t>
      </w:r>
    </w:p>
    <w:p w14:paraId="51ABC20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Write a one-page SOP (standard operating procedure) for an event operator using the dashboard.</w:t>
      </w:r>
    </w:p>
    <w:p w14:paraId="453E884A" w14:textId="77777777" w:rsidR="00DF2FB0" w:rsidRDefault="00DF2FB0">
      <w:pPr>
        <w:widowControl w:val="0"/>
        <w:autoSpaceDE w:val="0"/>
        <w:autoSpaceDN w:val="0"/>
        <w:adjustRightInd w:val="0"/>
        <w:spacing w:after="0"/>
        <w:rPr>
          <w:rFonts w:ascii="Arial" w:hAnsi="Arial" w:cs="Arial"/>
          <w:kern w:val="0"/>
        </w:rPr>
      </w:pPr>
    </w:p>
    <w:p w14:paraId="0AFF5641" w14:textId="77777777" w:rsidR="00DF2FB0" w:rsidRDefault="00DF2FB0">
      <w:pPr>
        <w:widowControl w:val="0"/>
        <w:autoSpaceDE w:val="0"/>
        <w:autoSpaceDN w:val="0"/>
        <w:adjustRightInd w:val="0"/>
        <w:spacing w:after="0"/>
        <w:rPr>
          <w:rFonts w:ascii="Arial" w:hAnsi="Arial" w:cs="Arial"/>
          <w:kern w:val="0"/>
        </w:rPr>
      </w:pPr>
    </w:p>
    <w:p w14:paraId="009CA727" w14:textId="77777777" w:rsidR="00DF2FB0" w:rsidRDefault="00DF2FB0">
      <w:pPr>
        <w:widowControl w:val="0"/>
        <w:autoSpaceDE w:val="0"/>
        <w:autoSpaceDN w:val="0"/>
        <w:adjustRightInd w:val="0"/>
        <w:spacing w:after="0"/>
        <w:rPr>
          <w:rFonts w:ascii="Arial" w:hAnsi="Arial" w:cs="Arial"/>
          <w:kern w:val="0"/>
        </w:rPr>
      </w:pPr>
    </w:p>
    <w:p w14:paraId="14C524BD" w14:textId="37E5BADC" w:rsidR="00DF2FB0" w:rsidRDefault="00DF2FB0" w:rsidP="00DF2FB0">
      <w:pPr>
        <w:pStyle w:val="Heading1"/>
      </w:pPr>
      <w:r>
        <w:br w:type="page"/>
      </w:r>
      <w:bookmarkStart w:id="93" w:name="_Toc221028371"/>
      <w:r>
        <w:lastRenderedPageBreak/>
        <w:t>Chapter 12: Sunspots and active regions (McIntosh and magnetic class)</w:t>
      </w:r>
      <w:bookmarkEnd w:id="93"/>
    </w:p>
    <w:p w14:paraId="6A1F2885"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he Lab's sunspot/active-region pages connect imagery and classification to operational risk.</w:t>
      </w:r>
    </w:p>
    <w:p w14:paraId="4862750F" w14:textId="77777777" w:rsidR="00DF2FB0" w:rsidRDefault="00DF2FB0">
      <w:pPr>
        <w:widowControl w:val="0"/>
        <w:autoSpaceDE w:val="0"/>
        <w:autoSpaceDN w:val="0"/>
        <w:adjustRightInd w:val="0"/>
        <w:spacing w:after="0"/>
        <w:rPr>
          <w:rFonts w:ascii="Arial" w:hAnsi="Arial" w:cs="Arial"/>
          <w:kern w:val="0"/>
        </w:rPr>
      </w:pPr>
    </w:p>
    <w:p w14:paraId="0431907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Sunspot imagery (white light) shows dark spots: a visible marker of strong magnetic fields. EUV imagery highlights hot active regions where magnetic complexity often correlates with flare capability.</w:t>
      </w:r>
    </w:p>
    <w:p w14:paraId="7C804B7E" w14:textId="77777777" w:rsidR="00DF2FB0" w:rsidRDefault="00DF2FB0">
      <w:pPr>
        <w:widowControl w:val="0"/>
        <w:autoSpaceDE w:val="0"/>
        <w:autoSpaceDN w:val="0"/>
        <w:adjustRightInd w:val="0"/>
        <w:spacing w:after="0"/>
        <w:rPr>
          <w:rFonts w:ascii="Arial" w:hAnsi="Arial" w:cs="Arial"/>
          <w:kern w:val="0"/>
        </w:rPr>
      </w:pPr>
    </w:p>
    <w:p w14:paraId="60DD234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Daily region summaries list region identifiers and classification codes. These codes do not guarantee events, but they change your probability estimate. Complex regions raise the likelihood of flares, which raises the probability of sudden dayside HF absorption.</w:t>
      </w:r>
    </w:p>
    <w:p w14:paraId="1EA004A3" w14:textId="77777777" w:rsidR="00DF2FB0" w:rsidRDefault="00DF2FB0">
      <w:pPr>
        <w:widowControl w:val="0"/>
        <w:autoSpaceDE w:val="0"/>
        <w:autoSpaceDN w:val="0"/>
        <w:adjustRightInd w:val="0"/>
        <w:spacing w:after="0"/>
        <w:rPr>
          <w:rFonts w:ascii="Arial" w:hAnsi="Arial" w:cs="Arial"/>
          <w:kern w:val="0"/>
        </w:rPr>
      </w:pPr>
    </w:p>
    <w:p w14:paraId="7BDE958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For operators, the practical outcome is preparedness: when active regions are complex, keep D-RAP in your scan cycle and avoid being surprised by a flare day.</w:t>
      </w:r>
    </w:p>
    <w:p w14:paraId="251ABA8D" w14:textId="10AB7E8C" w:rsidR="00DF2FB0" w:rsidRDefault="00DF2FB0" w:rsidP="00DF2FB0">
      <w:pPr>
        <w:pStyle w:val="Heading2"/>
      </w:pPr>
      <w:bookmarkStart w:id="94" w:name="_Toc221028372"/>
      <w:r>
        <w:t>Chapter expansion (textbook depth)</w:t>
      </w:r>
      <w:bookmarkEnd w:id="94"/>
    </w:p>
    <w:p w14:paraId="0D7385B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A</w:t>
      </w:r>
      <w:r>
        <w:rPr>
          <w:rFonts w:ascii="Arial" w:hAnsi="Arial" w:cs="Arial"/>
          <w:kern w:val="0"/>
        </w:rPr>
        <w:t>ctive region classifications are probability cues. The operator use is not to predict the exact time of a flare; it is to adjust your attention: complex regions mean you should check absorption cues more often.</w:t>
      </w:r>
    </w:p>
    <w:p w14:paraId="23DDBD29" w14:textId="77777777" w:rsidR="00DF2FB0" w:rsidRDefault="00DF2FB0">
      <w:pPr>
        <w:widowControl w:val="0"/>
        <w:autoSpaceDE w:val="0"/>
        <w:autoSpaceDN w:val="0"/>
        <w:adjustRightInd w:val="0"/>
        <w:spacing w:after="0"/>
        <w:rPr>
          <w:rFonts w:ascii="Arial" w:hAnsi="Arial" w:cs="Arial"/>
          <w:kern w:val="0"/>
        </w:rPr>
      </w:pPr>
    </w:p>
    <w:p w14:paraId="0CAE9528" w14:textId="1E227CE1" w:rsidR="00DF2FB0" w:rsidRDefault="00DF2FB0" w:rsidP="00DF2FB0">
      <w:pPr>
        <w:pStyle w:val="Heading2"/>
      </w:pPr>
      <w:bookmarkStart w:id="95" w:name="_Toc221028373"/>
      <w:r>
        <w:t>Learning objectives</w:t>
      </w:r>
      <w:bookmarkEnd w:id="95"/>
    </w:p>
    <w:p w14:paraId="209CC90B" w14:textId="77777777" w:rsidR="00DF2FB0" w:rsidRDefault="00DF2FB0" w:rsidP="00DF2FB0">
      <w:pPr>
        <w:pStyle w:val="ListBullet"/>
      </w:pPr>
      <w:r>
        <w:t>- Explain what classification is (probability hint, not guarantee).</w:t>
      </w:r>
    </w:p>
    <w:p w14:paraId="39D97699" w14:textId="77777777" w:rsidR="00DF2FB0" w:rsidRDefault="00DF2FB0" w:rsidP="00DF2FB0">
      <w:pPr>
        <w:pStyle w:val="ListBullet"/>
      </w:pPr>
      <w:r>
        <w:t>- Use classification to adjust operational posture (scan cycle).</w:t>
      </w:r>
    </w:p>
    <w:p w14:paraId="66A7AFFC" w14:textId="77777777" w:rsidR="00DF2FB0" w:rsidRDefault="00DF2FB0" w:rsidP="00DF2FB0">
      <w:pPr>
        <w:pStyle w:val="ListBullet"/>
      </w:pPr>
      <w:r>
        <w:t>- Avoid deterministic thinking about classifications.</w:t>
      </w:r>
    </w:p>
    <w:p w14:paraId="4A173FAC" w14:textId="77777777" w:rsidR="00DF2FB0" w:rsidRDefault="00DF2FB0">
      <w:pPr>
        <w:widowControl w:val="0"/>
        <w:autoSpaceDE w:val="0"/>
        <w:autoSpaceDN w:val="0"/>
        <w:adjustRightInd w:val="0"/>
        <w:spacing w:after="0"/>
        <w:rPr>
          <w:rFonts w:ascii="Arial" w:hAnsi="Arial" w:cs="Arial"/>
          <w:kern w:val="0"/>
        </w:rPr>
      </w:pPr>
    </w:p>
    <w:p w14:paraId="78F27D40" w14:textId="2C1D8A2C" w:rsidR="00DF2FB0" w:rsidRDefault="00DF2FB0" w:rsidP="00DF2FB0">
      <w:pPr>
        <w:pStyle w:val="Heading2"/>
      </w:pPr>
      <w:bookmarkStart w:id="96" w:name="_Toc221028374"/>
      <w:r>
        <w:t>Key terms</w:t>
      </w:r>
      <w:bookmarkEnd w:id="96"/>
    </w:p>
    <w:p w14:paraId="09BC034E" w14:textId="77777777" w:rsidR="00DF2FB0" w:rsidRDefault="00DF2FB0" w:rsidP="00DF2FB0">
      <w:pPr>
        <w:pStyle w:val="ListBullet"/>
      </w:pPr>
      <w:r>
        <w:t>- Active region</w:t>
      </w:r>
    </w:p>
    <w:p w14:paraId="0CD76EFA" w14:textId="77777777" w:rsidR="00DF2FB0" w:rsidRDefault="00DF2FB0" w:rsidP="00DF2FB0">
      <w:pPr>
        <w:pStyle w:val="ListBullet"/>
      </w:pPr>
      <w:r>
        <w:t>- Magnetic complexity</w:t>
      </w:r>
    </w:p>
    <w:p w14:paraId="3FC923AB" w14:textId="77777777" w:rsidR="00DF2FB0" w:rsidRDefault="00DF2FB0" w:rsidP="00DF2FB0">
      <w:pPr>
        <w:pStyle w:val="ListBullet"/>
      </w:pPr>
      <w:r>
        <w:t>- Probability</w:t>
      </w:r>
    </w:p>
    <w:p w14:paraId="226A2F77" w14:textId="77777777" w:rsidR="00DF2FB0" w:rsidRDefault="00DF2FB0" w:rsidP="00DF2FB0">
      <w:pPr>
        <w:pStyle w:val="ListBullet"/>
      </w:pPr>
      <w:r>
        <w:t>- Monitoring cadence</w:t>
      </w:r>
    </w:p>
    <w:p w14:paraId="5EABA1A0" w14:textId="77777777" w:rsidR="00DF2FB0" w:rsidRDefault="00DF2FB0">
      <w:pPr>
        <w:widowControl w:val="0"/>
        <w:autoSpaceDE w:val="0"/>
        <w:autoSpaceDN w:val="0"/>
        <w:adjustRightInd w:val="0"/>
        <w:spacing w:after="0"/>
        <w:rPr>
          <w:rFonts w:ascii="Arial" w:hAnsi="Arial" w:cs="Arial"/>
          <w:kern w:val="0"/>
        </w:rPr>
      </w:pPr>
    </w:p>
    <w:p w14:paraId="79645635" w14:textId="044A89F0" w:rsidR="00DF2FB0" w:rsidRDefault="00DF2FB0" w:rsidP="00DF2FB0">
      <w:pPr>
        <w:pStyle w:val="Heading2"/>
      </w:pPr>
      <w:bookmarkStart w:id="97" w:name="_Toc221028375"/>
      <w:r>
        <w:t>Worked examples and demonstrations</w:t>
      </w:r>
      <w:bookmarkEnd w:id="97"/>
    </w:p>
    <w:p w14:paraId="194C1C5A" w14:textId="77777777" w:rsidR="00DF2FB0" w:rsidRDefault="00DF2FB0" w:rsidP="00DF2FB0">
      <w:pPr>
        <w:pStyle w:val="ListBullet"/>
      </w:pPr>
      <w:r>
        <w:t>- Worked posture: when complexity rises, define what you watch and how you prepare.</w:t>
      </w:r>
    </w:p>
    <w:p w14:paraId="17E86E28" w14:textId="77777777" w:rsidR="00DF2FB0" w:rsidRDefault="00DF2FB0" w:rsidP="00DF2FB0">
      <w:pPr>
        <w:pStyle w:val="ListBullet"/>
      </w:pPr>
      <w:r>
        <w:t>- Worked surprise prevention: explain how classification keeps you from being shocked by flare-day absorption.</w:t>
      </w:r>
    </w:p>
    <w:p w14:paraId="4AD6B69E" w14:textId="77777777" w:rsidR="00DF2FB0" w:rsidRDefault="00DF2FB0">
      <w:pPr>
        <w:widowControl w:val="0"/>
        <w:autoSpaceDE w:val="0"/>
        <w:autoSpaceDN w:val="0"/>
        <w:adjustRightInd w:val="0"/>
        <w:spacing w:after="0"/>
        <w:rPr>
          <w:rFonts w:ascii="Arial" w:hAnsi="Arial" w:cs="Arial"/>
          <w:kern w:val="0"/>
        </w:rPr>
      </w:pPr>
    </w:p>
    <w:p w14:paraId="2A28AD2E" w14:textId="3A9A6865" w:rsidR="00DF2FB0" w:rsidRDefault="00DF2FB0" w:rsidP="00DF2FB0">
      <w:pPr>
        <w:pStyle w:val="Heading2"/>
      </w:pPr>
      <w:bookmarkStart w:id="98" w:name="_Toc221028376"/>
      <w:r>
        <w:lastRenderedPageBreak/>
        <w:t>Operator checklists</w:t>
      </w:r>
      <w:bookmarkEnd w:id="98"/>
    </w:p>
    <w:p w14:paraId="7588991F" w14:textId="77777777" w:rsidR="00DF2FB0" w:rsidRDefault="00DF2FB0" w:rsidP="00DF2FB0">
      <w:pPr>
        <w:pStyle w:val="ListBullet"/>
      </w:pPr>
      <w:r>
        <w:t>- More complexity -&gt; higher attention to X-ray/D-RAP.</w:t>
      </w:r>
    </w:p>
    <w:p w14:paraId="14672B2F" w14:textId="77777777" w:rsidR="00DF2FB0" w:rsidRDefault="00DF2FB0" w:rsidP="00DF2FB0">
      <w:pPr>
        <w:pStyle w:val="ListBullet"/>
      </w:pPr>
      <w:r>
        <w:t>- Prepare alternate bands/modes for scheduled operations.</w:t>
      </w:r>
    </w:p>
    <w:p w14:paraId="54F0535C" w14:textId="77777777" w:rsidR="00DF2FB0" w:rsidRDefault="00DF2FB0">
      <w:pPr>
        <w:widowControl w:val="0"/>
        <w:autoSpaceDE w:val="0"/>
        <w:autoSpaceDN w:val="0"/>
        <w:adjustRightInd w:val="0"/>
        <w:spacing w:after="0"/>
        <w:rPr>
          <w:rFonts w:ascii="Arial" w:hAnsi="Arial" w:cs="Arial"/>
          <w:kern w:val="0"/>
        </w:rPr>
      </w:pPr>
    </w:p>
    <w:p w14:paraId="22BACD7C" w14:textId="50A3CAF9" w:rsidR="00DF2FB0" w:rsidRDefault="00DF2FB0" w:rsidP="00DF2FB0">
      <w:pPr>
        <w:pStyle w:val="Heading2"/>
      </w:pPr>
      <w:bookmarkStart w:id="99" w:name="_Toc221028377"/>
      <w:r>
        <w:t>Common mistakes</w:t>
      </w:r>
      <w:bookmarkEnd w:id="99"/>
    </w:p>
    <w:p w14:paraId="7369D873" w14:textId="77777777" w:rsidR="00DF2FB0" w:rsidRDefault="00DF2FB0" w:rsidP="00DF2FB0">
      <w:pPr>
        <w:pStyle w:val="ListBullet"/>
      </w:pPr>
      <w:r>
        <w:t>- Overconfidence in classification.</w:t>
      </w:r>
    </w:p>
    <w:p w14:paraId="3EA19BC7" w14:textId="77777777" w:rsidR="00DF2FB0" w:rsidRDefault="00DF2FB0" w:rsidP="00DF2FB0">
      <w:pPr>
        <w:pStyle w:val="ListBullet"/>
      </w:pPr>
      <w:r>
        <w:t>- Ignoring that regions evolve and rotate.</w:t>
      </w:r>
    </w:p>
    <w:p w14:paraId="58E1FFA0" w14:textId="77777777" w:rsidR="00DF2FB0" w:rsidRDefault="00DF2FB0">
      <w:pPr>
        <w:widowControl w:val="0"/>
        <w:autoSpaceDE w:val="0"/>
        <w:autoSpaceDN w:val="0"/>
        <w:adjustRightInd w:val="0"/>
        <w:spacing w:after="0"/>
        <w:rPr>
          <w:rFonts w:ascii="Arial" w:hAnsi="Arial" w:cs="Arial"/>
          <w:kern w:val="0"/>
        </w:rPr>
      </w:pPr>
    </w:p>
    <w:p w14:paraId="71189143" w14:textId="36AE9BF5" w:rsidR="00DF2FB0" w:rsidRDefault="00DF2FB0" w:rsidP="00DF2FB0">
      <w:pPr>
        <w:pStyle w:val="Heading2"/>
      </w:pPr>
      <w:bookmarkStart w:id="100" w:name="_Toc221028378"/>
      <w:r>
        <w:t>End-of-chapter exercises</w:t>
      </w:r>
      <w:bookmarkEnd w:id="100"/>
    </w:p>
    <w:p w14:paraId="5689A60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Pick one active region and track its evolution for a week; note whether your absorption events cluster around it.</w:t>
      </w:r>
    </w:p>
    <w:p w14:paraId="79B27F8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Write a paragraph explaining why classifications are useful even when they are imperfect.</w:t>
      </w:r>
    </w:p>
    <w:p w14:paraId="4FD25D77" w14:textId="77777777" w:rsidR="00DF2FB0" w:rsidRDefault="00DF2FB0">
      <w:pPr>
        <w:widowControl w:val="0"/>
        <w:autoSpaceDE w:val="0"/>
        <w:autoSpaceDN w:val="0"/>
        <w:adjustRightInd w:val="0"/>
        <w:spacing w:after="0"/>
        <w:rPr>
          <w:rFonts w:ascii="Arial" w:hAnsi="Arial" w:cs="Arial"/>
          <w:kern w:val="0"/>
        </w:rPr>
      </w:pPr>
    </w:p>
    <w:p w14:paraId="545883C2" w14:textId="77777777" w:rsidR="00DF2FB0" w:rsidRDefault="00DF2FB0">
      <w:pPr>
        <w:widowControl w:val="0"/>
        <w:autoSpaceDE w:val="0"/>
        <w:autoSpaceDN w:val="0"/>
        <w:adjustRightInd w:val="0"/>
        <w:spacing w:after="0"/>
        <w:rPr>
          <w:rFonts w:ascii="Arial" w:hAnsi="Arial" w:cs="Arial"/>
          <w:kern w:val="0"/>
        </w:rPr>
      </w:pPr>
    </w:p>
    <w:p w14:paraId="62C38809" w14:textId="77777777" w:rsidR="00DF2FB0" w:rsidRDefault="00DF2FB0">
      <w:pPr>
        <w:widowControl w:val="0"/>
        <w:autoSpaceDE w:val="0"/>
        <w:autoSpaceDN w:val="0"/>
        <w:adjustRightInd w:val="0"/>
        <w:spacing w:after="0"/>
        <w:rPr>
          <w:rFonts w:ascii="Arial" w:hAnsi="Arial" w:cs="Arial"/>
          <w:kern w:val="0"/>
        </w:rPr>
      </w:pPr>
    </w:p>
    <w:p w14:paraId="0246A3F4" w14:textId="033E68EF" w:rsidR="00DF2FB0" w:rsidRDefault="00DF2FB0" w:rsidP="00DF2FB0">
      <w:pPr>
        <w:pStyle w:val="Heading1"/>
      </w:pPr>
      <w:r>
        <w:br w:type="page"/>
      </w:r>
      <w:bookmarkStart w:id="101" w:name="_Toc221028379"/>
      <w:r>
        <w:lastRenderedPageBreak/>
        <w:t>Chapter 13: Solar wind and IMF Bz: from plots to decisions</w:t>
      </w:r>
      <w:bookmarkEnd w:id="101"/>
    </w:p>
    <w:p w14:paraId="6B0C8395"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A</w:t>
      </w:r>
      <w:r>
        <w:rPr>
          <w:rFonts w:ascii="Arial" w:hAnsi="Arial" w:cs="Arial"/>
          <w:kern w:val="0"/>
        </w:rPr>
        <w:t xml:space="preserve"> useful decision pattern is Bz first, Kp second. Kp is an outcome index; Bz is a driver.</w:t>
      </w:r>
    </w:p>
    <w:p w14:paraId="5A20D0F5" w14:textId="77777777" w:rsidR="00DF2FB0" w:rsidRDefault="00DF2FB0">
      <w:pPr>
        <w:widowControl w:val="0"/>
        <w:autoSpaceDE w:val="0"/>
        <w:autoSpaceDN w:val="0"/>
        <w:adjustRightInd w:val="0"/>
        <w:spacing w:after="0"/>
        <w:rPr>
          <w:rFonts w:ascii="Arial" w:hAnsi="Arial" w:cs="Arial"/>
          <w:kern w:val="0"/>
        </w:rPr>
      </w:pPr>
    </w:p>
    <w:p w14:paraId="37FD321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If Bz turns negative and stays negative while speed is elevated, treat it as a warning that geomagnetic conditions may worsen over the next hours. Start moving away from polar routes, and plan for increased fading and absorption.</w:t>
      </w:r>
    </w:p>
    <w:p w14:paraId="0776F266" w14:textId="77777777" w:rsidR="00DF2FB0" w:rsidRDefault="00DF2FB0">
      <w:pPr>
        <w:widowControl w:val="0"/>
        <w:autoSpaceDE w:val="0"/>
        <w:autoSpaceDN w:val="0"/>
        <w:adjustRightInd w:val="0"/>
        <w:spacing w:after="0"/>
        <w:rPr>
          <w:rFonts w:ascii="Arial" w:hAnsi="Arial" w:cs="Arial"/>
          <w:kern w:val="0"/>
        </w:rPr>
      </w:pPr>
    </w:p>
    <w:p w14:paraId="793DF15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If Bz turns northward and remains northward, expect coupling to reduce and recovery to begin, even if Kp remains elevated for a while.</w:t>
      </w:r>
    </w:p>
    <w:p w14:paraId="585FAE74" w14:textId="63A1D640" w:rsidR="00DF2FB0" w:rsidRDefault="00DF2FB0" w:rsidP="00DF2FB0">
      <w:pPr>
        <w:pStyle w:val="Heading2"/>
      </w:pPr>
      <w:bookmarkStart w:id="102" w:name="_Toc221028380"/>
      <w:r>
        <w:t>Chapter expansion (textbook depth)</w:t>
      </w:r>
      <w:bookmarkEnd w:id="102"/>
    </w:p>
    <w:p w14:paraId="69B4860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his chapter trains rapid reading: you do not need to be a plasma physicist to use solar wind plots well. You need three operator questions: is Bz southward, is it sustained, and is speed elevated.</w:t>
      </w:r>
    </w:p>
    <w:p w14:paraId="4D87D932" w14:textId="77777777" w:rsidR="00DF2FB0" w:rsidRDefault="00DF2FB0">
      <w:pPr>
        <w:widowControl w:val="0"/>
        <w:autoSpaceDE w:val="0"/>
        <w:autoSpaceDN w:val="0"/>
        <w:adjustRightInd w:val="0"/>
        <w:spacing w:after="0"/>
        <w:rPr>
          <w:rFonts w:ascii="Arial" w:hAnsi="Arial" w:cs="Arial"/>
          <w:kern w:val="0"/>
        </w:rPr>
      </w:pPr>
    </w:p>
    <w:p w14:paraId="6FA434A5" w14:textId="52A543B2" w:rsidR="00DF2FB0" w:rsidRDefault="00DF2FB0" w:rsidP="00DF2FB0">
      <w:pPr>
        <w:pStyle w:val="Heading2"/>
      </w:pPr>
      <w:bookmarkStart w:id="103" w:name="_Toc221028381"/>
      <w:r>
        <w:t>Learning objectives</w:t>
      </w:r>
      <w:bookmarkEnd w:id="103"/>
    </w:p>
    <w:p w14:paraId="098483D9" w14:textId="77777777" w:rsidR="00DF2FB0" w:rsidRDefault="00DF2FB0" w:rsidP="00DF2FB0">
      <w:pPr>
        <w:pStyle w:val="ListBullet"/>
      </w:pPr>
      <w:r>
        <w:t>- Use Bz and speed to anticipate geomagnetic risk.</w:t>
      </w:r>
    </w:p>
    <w:p w14:paraId="3BC2D082" w14:textId="77777777" w:rsidR="00DF2FB0" w:rsidRDefault="00DF2FB0" w:rsidP="00DF2FB0">
      <w:pPr>
        <w:pStyle w:val="ListBullet"/>
      </w:pPr>
      <w:r>
        <w:t>- Explain why sustained intervals matter more than spikes.</w:t>
      </w:r>
    </w:p>
    <w:p w14:paraId="3BC5D94D" w14:textId="77777777" w:rsidR="00DF2FB0" w:rsidRDefault="00DF2FB0" w:rsidP="00DF2FB0">
      <w:pPr>
        <w:pStyle w:val="ListBullet"/>
      </w:pPr>
      <w:r>
        <w:t>- Translate plot reading into a path/band operating posture.</w:t>
      </w:r>
    </w:p>
    <w:p w14:paraId="302E4327" w14:textId="77777777" w:rsidR="00DF2FB0" w:rsidRDefault="00DF2FB0">
      <w:pPr>
        <w:widowControl w:val="0"/>
        <w:autoSpaceDE w:val="0"/>
        <w:autoSpaceDN w:val="0"/>
        <w:adjustRightInd w:val="0"/>
        <w:spacing w:after="0"/>
        <w:rPr>
          <w:rFonts w:ascii="Arial" w:hAnsi="Arial" w:cs="Arial"/>
          <w:kern w:val="0"/>
        </w:rPr>
      </w:pPr>
    </w:p>
    <w:p w14:paraId="79D30362" w14:textId="2922D377" w:rsidR="00DF2FB0" w:rsidRDefault="00DF2FB0" w:rsidP="00DF2FB0">
      <w:pPr>
        <w:pStyle w:val="Heading2"/>
      </w:pPr>
      <w:bookmarkStart w:id="104" w:name="_Toc221028382"/>
      <w:r>
        <w:t>Key terms</w:t>
      </w:r>
      <w:bookmarkEnd w:id="104"/>
    </w:p>
    <w:p w14:paraId="2F35CD19" w14:textId="77777777" w:rsidR="00DF2FB0" w:rsidRDefault="00DF2FB0" w:rsidP="00DF2FB0">
      <w:pPr>
        <w:pStyle w:val="ListBullet"/>
      </w:pPr>
      <w:r>
        <w:t>- Bz</w:t>
      </w:r>
    </w:p>
    <w:p w14:paraId="3E0A13B8" w14:textId="77777777" w:rsidR="00DF2FB0" w:rsidRDefault="00DF2FB0" w:rsidP="00DF2FB0">
      <w:pPr>
        <w:pStyle w:val="ListBullet"/>
      </w:pPr>
      <w:r>
        <w:t>- Speed</w:t>
      </w:r>
    </w:p>
    <w:p w14:paraId="23A3594E" w14:textId="77777777" w:rsidR="00DF2FB0" w:rsidRDefault="00DF2FB0" w:rsidP="00DF2FB0">
      <w:pPr>
        <w:pStyle w:val="ListBullet"/>
      </w:pPr>
      <w:r>
        <w:t>- Density shock</w:t>
      </w:r>
    </w:p>
    <w:p w14:paraId="4CA5C88C" w14:textId="77777777" w:rsidR="00DF2FB0" w:rsidRDefault="00DF2FB0" w:rsidP="00DF2FB0">
      <w:pPr>
        <w:pStyle w:val="ListBullet"/>
      </w:pPr>
      <w:r>
        <w:t>- Sustained interval</w:t>
      </w:r>
    </w:p>
    <w:p w14:paraId="0F0B7A14" w14:textId="77777777" w:rsidR="00DF2FB0" w:rsidRDefault="00DF2FB0" w:rsidP="00DF2FB0">
      <w:pPr>
        <w:pStyle w:val="ListBullet"/>
      </w:pPr>
      <w:r>
        <w:t>- Coupling risk</w:t>
      </w:r>
    </w:p>
    <w:p w14:paraId="4657153A" w14:textId="77777777" w:rsidR="00DF2FB0" w:rsidRDefault="00DF2FB0">
      <w:pPr>
        <w:widowControl w:val="0"/>
        <w:autoSpaceDE w:val="0"/>
        <w:autoSpaceDN w:val="0"/>
        <w:adjustRightInd w:val="0"/>
        <w:spacing w:after="0"/>
        <w:rPr>
          <w:rFonts w:ascii="Arial" w:hAnsi="Arial" w:cs="Arial"/>
          <w:kern w:val="0"/>
        </w:rPr>
      </w:pPr>
    </w:p>
    <w:p w14:paraId="15D6223F" w14:textId="381740DE" w:rsidR="00DF2FB0" w:rsidRDefault="00DF2FB0" w:rsidP="00DF2FB0">
      <w:pPr>
        <w:pStyle w:val="Heading2"/>
      </w:pPr>
      <w:bookmarkStart w:id="105" w:name="_Toc221028383"/>
      <w:r>
        <w:t>Worked examples and demonstrations</w:t>
      </w:r>
      <w:bookmarkEnd w:id="105"/>
    </w:p>
    <w:p w14:paraId="52EC8C00" w14:textId="77777777" w:rsidR="00DF2FB0" w:rsidRDefault="00DF2FB0" w:rsidP="00DF2FB0">
      <w:pPr>
        <w:pStyle w:val="ListBullet"/>
      </w:pPr>
      <w:r>
        <w:t>- Worked timeline: interpret a density shock + Bz south interval and write the next 6-hour plan.</w:t>
      </w:r>
    </w:p>
    <w:p w14:paraId="57C3AFEB" w14:textId="77777777" w:rsidR="00DF2FB0" w:rsidRDefault="00DF2FB0" w:rsidP="00DF2FB0">
      <w:pPr>
        <w:pStyle w:val="ListBullet"/>
      </w:pPr>
      <w:r>
        <w:t>- Worked good news: interpret Bz north stabilization and write a cautious recovery plan.</w:t>
      </w:r>
    </w:p>
    <w:p w14:paraId="0940B4FF" w14:textId="77777777" w:rsidR="00DF2FB0" w:rsidRDefault="00DF2FB0">
      <w:pPr>
        <w:widowControl w:val="0"/>
        <w:autoSpaceDE w:val="0"/>
        <w:autoSpaceDN w:val="0"/>
        <w:adjustRightInd w:val="0"/>
        <w:spacing w:after="0"/>
        <w:rPr>
          <w:rFonts w:ascii="Arial" w:hAnsi="Arial" w:cs="Arial"/>
          <w:kern w:val="0"/>
        </w:rPr>
      </w:pPr>
    </w:p>
    <w:p w14:paraId="126C6053" w14:textId="6F2046CF" w:rsidR="00DF2FB0" w:rsidRDefault="00DF2FB0" w:rsidP="00DF2FB0">
      <w:pPr>
        <w:pStyle w:val="Heading2"/>
      </w:pPr>
      <w:bookmarkStart w:id="106" w:name="_Toc221028384"/>
      <w:r>
        <w:t>Operator checklists</w:t>
      </w:r>
      <w:bookmarkEnd w:id="106"/>
    </w:p>
    <w:p w14:paraId="62B800C7" w14:textId="77777777" w:rsidR="00DF2FB0" w:rsidRDefault="00DF2FB0" w:rsidP="00DF2FB0">
      <w:pPr>
        <w:pStyle w:val="ListBullet"/>
      </w:pPr>
      <w:r>
        <w:t>- Bz sustained south -&gt; conservative.</w:t>
      </w:r>
    </w:p>
    <w:p w14:paraId="4802CE13" w14:textId="77777777" w:rsidR="00DF2FB0" w:rsidRDefault="00DF2FB0" w:rsidP="00DF2FB0">
      <w:pPr>
        <w:pStyle w:val="ListBullet"/>
      </w:pPr>
      <w:r>
        <w:t>- Bz sustained north -&gt; cautiously optimistic; test upward.</w:t>
      </w:r>
    </w:p>
    <w:p w14:paraId="2EA88B71" w14:textId="77777777" w:rsidR="00DF2FB0" w:rsidRDefault="00DF2FB0">
      <w:pPr>
        <w:widowControl w:val="0"/>
        <w:autoSpaceDE w:val="0"/>
        <w:autoSpaceDN w:val="0"/>
        <w:adjustRightInd w:val="0"/>
        <w:spacing w:after="0"/>
        <w:rPr>
          <w:rFonts w:ascii="Arial" w:hAnsi="Arial" w:cs="Arial"/>
          <w:kern w:val="0"/>
        </w:rPr>
      </w:pPr>
    </w:p>
    <w:p w14:paraId="12FA2E0B" w14:textId="44495BF3" w:rsidR="00DF2FB0" w:rsidRDefault="00DF2FB0" w:rsidP="00DF2FB0">
      <w:pPr>
        <w:pStyle w:val="Heading2"/>
      </w:pPr>
      <w:bookmarkStart w:id="107" w:name="_Toc221028385"/>
      <w:r>
        <w:lastRenderedPageBreak/>
        <w:t>Common mistakes</w:t>
      </w:r>
      <w:bookmarkEnd w:id="107"/>
    </w:p>
    <w:p w14:paraId="22C5141F" w14:textId="77777777" w:rsidR="00DF2FB0" w:rsidRDefault="00DF2FB0" w:rsidP="00DF2FB0">
      <w:pPr>
        <w:pStyle w:val="ListBullet"/>
      </w:pPr>
      <w:r>
        <w:t>- Reacting to one-point spikes.</w:t>
      </w:r>
    </w:p>
    <w:p w14:paraId="7DA19E9B" w14:textId="77777777" w:rsidR="00DF2FB0" w:rsidRDefault="00DF2FB0" w:rsidP="00DF2FB0">
      <w:pPr>
        <w:pStyle w:val="ListBullet"/>
      </w:pPr>
      <w:r>
        <w:t>- Ignoring local time and path latitude when applying the same plot to all goals.</w:t>
      </w:r>
    </w:p>
    <w:p w14:paraId="3C4EAD19" w14:textId="77777777" w:rsidR="00DF2FB0" w:rsidRDefault="00DF2FB0">
      <w:pPr>
        <w:widowControl w:val="0"/>
        <w:autoSpaceDE w:val="0"/>
        <w:autoSpaceDN w:val="0"/>
        <w:adjustRightInd w:val="0"/>
        <w:spacing w:after="0"/>
        <w:rPr>
          <w:rFonts w:ascii="Arial" w:hAnsi="Arial" w:cs="Arial"/>
          <w:kern w:val="0"/>
        </w:rPr>
      </w:pPr>
    </w:p>
    <w:p w14:paraId="31537D9C" w14:textId="4D5950B8" w:rsidR="00DF2FB0" w:rsidRDefault="00DF2FB0" w:rsidP="00DF2FB0">
      <w:pPr>
        <w:pStyle w:val="Heading2"/>
      </w:pPr>
      <w:bookmarkStart w:id="108" w:name="_Toc221028386"/>
      <w:r>
        <w:t>End-of-chapter exercises</w:t>
      </w:r>
      <w:bookmarkEnd w:id="108"/>
    </w:p>
    <w:p w14:paraId="6B06A83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Record three examples of Bz behavior (north, south, flip-flopping) and write what operating posture each implies.</w:t>
      </w:r>
    </w:p>
    <w:p w14:paraId="7970C21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Write a two-sentence explanation of why Bz matters more than Kp for anticipation.</w:t>
      </w:r>
    </w:p>
    <w:p w14:paraId="75D3B4EA" w14:textId="77777777" w:rsidR="00DF2FB0" w:rsidRDefault="00DF2FB0">
      <w:pPr>
        <w:widowControl w:val="0"/>
        <w:autoSpaceDE w:val="0"/>
        <w:autoSpaceDN w:val="0"/>
        <w:adjustRightInd w:val="0"/>
        <w:spacing w:after="0"/>
        <w:rPr>
          <w:rFonts w:ascii="Arial" w:hAnsi="Arial" w:cs="Arial"/>
          <w:kern w:val="0"/>
        </w:rPr>
      </w:pPr>
    </w:p>
    <w:p w14:paraId="55D061E1" w14:textId="77777777" w:rsidR="00DF2FB0" w:rsidRDefault="00DF2FB0">
      <w:pPr>
        <w:widowControl w:val="0"/>
        <w:autoSpaceDE w:val="0"/>
        <w:autoSpaceDN w:val="0"/>
        <w:adjustRightInd w:val="0"/>
        <w:spacing w:after="0"/>
        <w:rPr>
          <w:rFonts w:ascii="Arial" w:hAnsi="Arial" w:cs="Arial"/>
          <w:kern w:val="0"/>
        </w:rPr>
      </w:pPr>
    </w:p>
    <w:p w14:paraId="3647CBBB" w14:textId="77777777" w:rsidR="00DF2FB0" w:rsidRDefault="00DF2FB0">
      <w:pPr>
        <w:widowControl w:val="0"/>
        <w:autoSpaceDE w:val="0"/>
        <w:autoSpaceDN w:val="0"/>
        <w:adjustRightInd w:val="0"/>
        <w:spacing w:after="0"/>
        <w:rPr>
          <w:rFonts w:ascii="Arial" w:hAnsi="Arial" w:cs="Arial"/>
          <w:kern w:val="0"/>
        </w:rPr>
      </w:pPr>
    </w:p>
    <w:p w14:paraId="7B5F9A59" w14:textId="0C4C5897" w:rsidR="00DF2FB0" w:rsidRDefault="00DF2FB0" w:rsidP="00DF2FB0">
      <w:pPr>
        <w:pStyle w:val="Heading1"/>
      </w:pPr>
      <w:r>
        <w:br w:type="page"/>
      </w:r>
      <w:bookmarkStart w:id="109" w:name="_Toc221028387"/>
      <w:r>
        <w:lastRenderedPageBreak/>
        <w:t>Chapter 14: Reading SWPC products (D-RAP, aurora oval, geospace plots)</w:t>
      </w:r>
      <w:bookmarkEnd w:id="109"/>
    </w:p>
    <w:p w14:paraId="1DB14B3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hink of SWPC products as: (1) what is happening, (2) where it is happening, (3) why it is happening.</w:t>
      </w:r>
    </w:p>
    <w:p w14:paraId="359FFCDD" w14:textId="77777777" w:rsidR="00DF2FB0" w:rsidRDefault="00DF2FB0">
      <w:pPr>
        <w:widowControl w:val="0"/>
        <w:autoSpaceDE w:val="0"/>
        <w:autoSpaceDN w:val="0"/>
        <w:adjustRightInd w:val="0"/>
        <w:spacing w:after="0"/>
        <w:rPr>
          <w:rFonts w:ascii="Arial" w:hAnsi="Arial" w:cs="Arial"/>
          <w:kern w:val="0"/>
        </w:rPr>
      </w:pPr>
    </w:p>
    <w:p w14:paraId="55B4696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D-RAP: where is HF absorption strongest right now. Use it to interpret sudden dayside outages.</w:t>
      </w:r>
    </w:p>
    <w:p w14:paraId="053B5F7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Aurora oval: where auroral processes are active. Use it to assess VHF aurora opportunity and polar HF risk.</w:t>
      </w:r>
    </w:p>
    <w:p w14:paraId="51CA3F0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Geospace plots: what has the system been doing for days. Use them to recognize recovery and recurrence.</w:t>
      </w:r>
    </w:p>
    <w:p w14:paraId="56E0F7D6" w14:textId="77777777" w:rsidR="00DF2FB0" w:rsidRDefault="00DF2FB0">
      <w:pPr>
        <w:widowControl w:val="0"/>
        <w:autoSpaceDE w:val="0"/>
        <w:autoSpaceDN w:val="0"/>
        <w:adjustRightInd w:val="0"/>
        <w:spacing w:after="0"/>
        <w:rPr>
          <w:rFonts w:ascii="Arial" w:hAnsi="Arial" w:cs="Arial"/>
          <w:kern w:val="0"/>
        </w:rPr>
      </w:pPr>
    </w:p>
    <w:p w14:paraId="0F90B61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A good habit: when HF behaves oddly, decide whether you are seeing absorption (flare day) or disturbance/instability (storm day). The products help you classify the failure mode.</w:t>
      </w:r>
    </w:p>
    <w:p w14:paraId="3DA67908" w14:textId="767A7BB5" w:rsidR="00DF2FB0" w:rsidRDefault="00DF2FB0" w:rsidP="00DF2FB0">
      <w:pPr>
        <w:pStyle w:val="Heading2"/>
      </w:pPr>
      <w:bookmarkStart w:id="110" w:name="_Toc221028388"/>
      <w:r>
        <w:t>Chapter expansion (textbook depth)</w:t>
      </w:r>
      <w:bookmarkEnd w:id="110"/>
    </w:p>
    <w:p w14:paraId="367DF83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w:t>
      </w:r>
      <w:r>
        <w:rPr>
          <w:rFonts w:ascii="Arial" w:hAnsi="Arial" w:cs="Arial"/>
          <w:kern w:val="0"/>
        </w:rPr>
        <w:t>WPC products are designed to answer: what is happening, where it is happening, and why. When you treat them as a system, you can classify failure modes quickly.</w:t>
      </w:r>
    </w:p>
    <w:p w14:paraId="19A8BE7C" w14:textId="77777777" w:rsidR="00DF2FB0" w:rsidRDefault="00DF2FB0">
      <w:pPr>
        <w:widowControl w:val="0"/>
        <w:autoSpaceDE w:val="0"/>
        <w:autoSpaceDN w:val="0"/>
        <w:adjustRightInd w:val="0"/>
        <w:spacing w:after="0"/>
        <w:rPr>
          <w:rFonts w:ascii="Arial" w:hAnsi="Arial" w:cs="Arial"/>
          <w:kern w:val="0"/>
        </w:rPr>
      </w:pPr>
    </w:p>
    <w:p w14:paraId="79A066B9" w14:textId="53E8B8ED" w:rsidR="00DF2FB0" w:rsidRDefault="00DF2FB0" w:rsidP="00DF2FB0">
      <w:pPr>
        <w:pStyle w:val="Heading2"/>
      </w:pPr>
      <w:bookmarkStart w:id="111" w:name="_Toc221028389"/>
      <w:r>
        <w:t>Learning objectives</w:t>
      </w:r>
      <w:bookmarkEnd w:id="111"/>
    </w:p>
    <w:p w14:paraId="1991B295" w14:textId="77777777" w:rsidR="00DF2FB0" w:rsidRDefault="00DF2FB0" w:rsidP="00DF2FB0">
      <w:pPr>
        <w:pStyle w:val="ListBullet"/>
      </w:pPr>
      <w:r>
        <w:t>- Use D-RAP to diagnose absorption.</w:t>
      </w:r>
    </w:p>
    <w:p w14:paraId="057CBCD9" w14:textId="77777777" w:rsidR="00DF2FB0" w:rsidRDefault="00DF2FB0" w:rsidP="00DF2FB0">
      <w:pPr>
        <w:pStyle w:val="ListBullet"/>
      </w:pPr>
      <w:r>
        <w:t>- Use the aurora oval to assess high-latitude risk and VHF aurora opportunity.</w:t>
      </w:r>
    </w:p>
    <w:p w14:paraId="1D658596" w14:textId="77777777" w:rsidR="00DF2FB0" w:rsidRDefault="00DF2FB0" w:rsidP="00DF2FB0">
      <w:pPr>
        <w:pStyle w:val="ListBullet"/>
      </w:pPr>
      <w:r>
        <w:t>- Use geospace plots to understand drivers and recovery.</w:t>
      </w:r>
    </w:p>
    <w:p w14:paraId="5AC27A2C" w14:textId="77777777" w:rsidR="00DF2FB0" w:rsidRDefault="00DF2FB0">
      <w:pPr>
        <w:widowControl w:val="0"/>
        <w:autoSpaceDE w:val="0"/>
        <w:autoSpaceDN w:val="0"/>
        <w:adjustRightInd w:val="0"/>
        <w:spacing w:after="0"/>
        <w:rPr>
          <w:rFonts w:ascii="Arial" w:hAnsi="Arial" w:cs="Arial"/>
          <w:kern w:val="0"/>
        </w:rPr>
      </w:pPr>
    </w:p>
    <w:p w14:paraId="71D5CA0A" w14:textId="220B44C6" w:rsidR="00DF2FB0" w:rsidRDefault="00DF2FB0" w:rsidP="00DF2FB0">
      <w:pPr>
        <w:pStyle w:val="Heading2"/>
      </w:pPr>
      <w:bookmarkStart w:id="112" w:name="_Toc221028390"/>
      <w:r>
        <w:t>Key terms</w:t>
      </w:r>
      <w:bookmarkEnd w:id="112"/>
    </w:p>
    <w:p w14:paraId="31B4DC97" w14:textId="77777777" w:rsidR="00DF2FB0" w:rsidRDefault="00DF2FB0" w:rsidP="00DF2FB0">
      <w:pPr>
        <w:pStyle w:val="ListBullet"/>
      </w:pPr>
      <w:r>
        <w:t>- D-RAP</w:t>
      </w:r>
    </w:p>
    <w:p w14:paraId="027F698C" w14:textId="77777777" w:rsidR="00DF2FB0" w:rsidRDefault="00DF2FB0" w:rsidP="00DF2FB0">
      <w:pPr>
        <w:pStyle w:val="ListBullet"/>
      </w:pPr>
      <w:r>
        <w:t>- Aurora oval</w:t>
      </w:r>
    </w:p>
    <w:p w14:paraId="6D00C76B" w14:textId="77777777" w:rsidR="00DF2FB0" w:rsidRDefault="00DF2FB0" w:rsidP="00DF2FB0">
      <w:pPr>
        <w:pStyle w:val="ListBullet"/>
      </w:pPr>
      <w:r>
        <w:t>- Geospace plots</w:t>
      </w:r>
    </w:p>
    <w:p w14:paraId="51EF507A" w14:textId="77777777" w:rsidR="00DF2FB0" w:rsidRDefault="00DF2FB0" w:rsidP="00DF2FB0">
      <w:pPr>
        <w:pStyle w:val="ListBullet"/>
      </w:pPr>
      <w:r>
        <w:t>- Absorption</w:t>
      </w:r>
    </w:p>
    <w:p w14:paraId="64EF4BC8" w14:textId="77777777" w:rsidR="00DF2FB0" w:rsidRDefault="00DF2FB0" w:rsidP="00DF2FB0">
      <w:pPr>
        <w:pStyle w:val="ListBullet"/>
      </w:pPr>
      <w:r>
        <w:t>- Disturbance</w:t>
      </w:r>
    </w:p>
    <w:p w14:paraId="4B3B3456" w14:textId="77777777" w:rsidR="00DF2FB0" w:rsidRDefault="00DF2FB0">
      <w:pPr>
        <w:widowControl w:val="0"/>
        <w:autoSpaceDE w:val="0"/>
        <w:autoSpaceDN w:val="0"/>
        <w:adjustRightInd w:val="0"/>
        <w:spacing w:after="0"/>
        <w:rPr>
          <w:rFonts w:ascii="Arial" w:hAnsi="Arial" w:cs="Arial"/>
          <w:kern w:val="0"/>
        </w:rPr>
      </w:pPr>
    </w:p>
    <w:p w14:paraId="3953AAAC" w14:textId="255A3041" w:rsidR="00DF2FB0" w:rsidRDefault="00DF2FB0" w:rsidP="00DF2FB0">
      <w:pPr>
        <w:pStyle w:val="Heading2"/>
      </w:pPr>
      <w:bookmarkStart w:id="113" w:name="_Toc221028391"/>
      <w:r>
        <w:t>Worked examples and demonstrations</w:t>
      </w:r>
      <w:bookmarkEnd w:id="113"/>
    </w:p>
    <w:p w14:paraId="59C763BF" w14:textId="77777777" w:rsidR="00DF2FB0" w:rsidRDefault="00DF2FB0" w:rsidP="00DF2FB0">
      <w:pPr>
        <w:pStyle w:val="ListBullet"/>
      </w:pPr>
      <w:r>
        <w:t>- Worked classification: daylight collapse + hot D-RAP -&gt; absorption regime; state your pivot.</w:t>
      </w:r>
    </w:p>
    <w:p w14:paraId="514A795E" w14:textId="77777777" w:rsidR="00DF2FB0" w:rsidRDefault="00DF2FB0" w:rsidP="00DF2FB0">
      <w:pPr>
        <w:pStyle w:val="ListBullet"/>
      </w:pPr>
      <w:r>
        <w:t>- Worked classification: quiet D-RAP + expanded oval + elevated Kp -&gt; storm regime; state your pivot.</w:t>
      </w:r>
    </w:p>
    <w:p w14:paraId="311EE2F7" w14:textId="77777777" w:rsidR="00DF2FB0" w:rsidRDefault="00DF2FB0">
      <w:pPr>
        <w:widowControl w:val="0"/>
        <w:autoSpaceDE w:val="0"/>
        <w:autoSpaceDN w:val="0"/>
        <w:adjustRightInd w:val="0"/>
        <w:spacing w:after="0"/>
        <w:rPr>
          <w:rFonts w:ascii="Arial" w:hAnsi="Arial" w:cs="Arial"/>
          <w:kern w:val="0"/>
        </w:rPr>
      </w:pPr>
    </w:p>
    <w:p w14:paraId="08F5F314" w14:textId="0FF9FCAA" w:rsidR="00DF2FB0" w:rsidRDefault="00DF2FB0" w:rsidP="00DF2FB0">
      <w:pPr>
        <w:pStyle w:val="Heading2"/>
      </w:pPr>
      <w:bookmarkStart w:id="114" w:name="_Toc221028392"/>
      <w:r>
        <w:t>Operator checklists</w:t>
      </w:r>
      <w:bookmarkEnd w:id="114"/>
    </w:p>
    <w:p w14:paraId="5E7AF578" w14:textId="77777777" w:rsidR="00DF2FB0" w:rsidRDefault="00DF2FB0" w:rsidP="00DF2FB0">
      <w:pPr>
        <w:pStyle w:val="ListBullet"/>
      </w:pPr>
      <w:r>
        <w:t>- Classify before you act: absorption vs disturbance.</w:t>
      </w:r>
    </w:p>
    <w:p w14:paraId="2E27E711" w14:textId="77777777" w:rsidR="00DF2FB0" w:rsidRDefault="00DF2FB0" w:rsidP="00DF2FB0">
      <w:pPr>
        <w:pStyle w:val="ListBullet"/>
      </w:pPr>
      <w:r>
        <w:t>- Use location products: where matters as much as how strong.</w:t>
      </w:r>
    </w:p>
    <w:p w14:paraId="4BD85549" w14:textId="77777777" w:rsidR="00DF2FB0" w:rsidRDefault="00DF2FB0">
      <w:pPr>
        <w:widowControl w:val="0"/>
        <w:autoSpaceDE w:val="0"/>
        <w:autoSpaceDN w:val="0"/>
        <w:adjustRightInd w:val="0"/>
        <w:spacing w:after="0"/>
        <w:rPr>
          <w:rFonts w:ascii="Arial" w:hAnsi="Arial" w:cs="Arial"/>
          <w:kern w:val="0"/>
        </w:rPr>
      </w:pPr>
    </w:p>
    <w:p w14:paraId="454CB0C1" w14:textId="045ED170" w:rsidR="00DF2FB0" w:rsidRDefault="00DF2FB0" w:rsidP="00DF2FB0">
      <w:pPr>
        <w:pStyle w:val="Heading2"/>
      </w:pPr>
      <w:bookmarkStart w:id="115" w:name="_Toc221028393"/>
      <w:r>
        <w:t>Common mistakes</w:t>
      </w:r>
      <w:bookmarkEnd w:id="115"/>
    </w:p>
    <w:p w14:paraId="2A25B0C9" w14:textId="77777777" w:rsidR="00DF2FB0" w:rsidRDefault="00DF2FB0" w:rsidP="00DF2FB0">
      <w:pPr>
        <w:pStyle w:val="ListBullet"/>
      </w:pPr>
      <w:r>
        <w:t>- Using only one product.</w:t>
      </w:r>
    </w:p>
    <w:p w14:paraId="02FBCC3D" w14:textId="77777777" w:rsidR="00DF2FB0" w:rsidRDefault="00DF2FB0" w:rsidP="00DF2FB0">
      <w:pPr>
        <w:pStyle w:val="ListBullet"/>
      </w:pPr>
      <w:r>
        <w:t>- Ignoring that location determines whether your specific path is affected.</w:t>
      </w:r>
    </w:p>
    <w:p w14:paraId="10D70300" w14:textId="77777777" w:rsidR="00DF2FB0" w:rsidRDefault="00DF2FB0">
      <w:pPr>
        <w:widowControl w:val="0"/>
        <w:autoSpaceDE w:val="0"/>
        <w:autoSpaceDN w:val="0"/>
        <w:adjustRightInd w:val="0"/>
        <w:spacing w:after="0"/>
        <w:rPr>
          <w:rFonts w:ascii="Arial" w:hAnsi="Arial" w:cs="Arial"/>
          <w:kern w:val="0"/>
        </w:rPr>
      </w:pPr>
    </w:p>
    <w:p w14:paraId="239ACB61" w14:textId="44957AB2" w:rsidR="00DF2FB0" w:rsidRDefault="00DF2FB0" w:rsidP="00DF2FB0">
      <w:pPr>
        <w:pStyle w:val="Heading2"/>
      </w:pPr>
      <w:bookmarkStart w:id="116" w:name="_Toc221028394"/>
      <w:r>
        <w:t>End-of-chapter exercises</w:t>
      </w:r>
      <w:bookmarkEnd w:id="116"/>
    </w:p>
    <w:p w14:paraId="0479117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Pick three days and classify each as quiet, absorption, or storm; justify using at least two products each time.</w:t>
      </w:r>
    </w:p>
    <w:p w14:paraId="339F07A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Write a short guide for a new operator: which plot answers which question.</w:t>
      </w:r>
    </w:p>
    <w:p w14:paraId="76F53ED9" w14:textId="77777777" w:rsidR="00DF2FB0" w:rsidRDefault="00DF2FB0">
      <w:pPr>
        <w:widowControl w:val="0"/>
        <w:autoSpaceDE w:val="0"/>
        <w:autoSpaceDN w:val="0"/>
        <w:adjustRightInd w:val="0"/>
        <w:spacing w:after="0"/>
        <w:rPr>
          <w:rFonts w:ascii="Arial" w:hAnsi="Arial" w:cs="Arial"/>
          <w:kern w:val="0"/>
        </w:rPr>
      </w:pPr>
    </w:p>
    <w:p w14:paraId="3978F8FA" w14:textId="77777777" w:rsidR="00DF2FB0" w:rsidRDefault="00DF2FB0">
      <w:pPr>
        <w:widowControl w:val="0"/>
        <w:autoSpaceDE w:val="0"/>
        <w:autoSpaceDN w:val="0"/>
        <w:adjustRightInd w:val="0"/>
        <w:spacing w:after="0"/>
        <w:rPr>
          <w:rFonts w:ascii="Arial" w:hAnsi="Arial" w:cs="Arial"/>
          <w:kern w:val="0"/>
        </w:rPr>
      </w:pPr>
    </w:p>
    <w:p w14:paraId="70F46942" w14:textId="77777777" w:rsidR="00DF2FB0" w:rsidRDefault="00DF2FB0">
      <w:pPr>
        <w:widowControl w:val="0"/>
        <w:autoSpaceDE w:val="0"/>
        <w:autoSpaceDN w:val="0"/>
        <w:adjustRightInd w:val="0"/>
        <w:spacing w:after="0"/>
        <w:rPr>
          <w:rFonts w:ascii="Arial" w:hAnsi="Arial" w:cs="Arial"/>
          <w:kern w:val="0"/>
        </w:rPr>
      </w:pPr>
    </w:p>
    <w:p w14:paraId="6B76EC08" w14:textId="67EF626F" w:rsidR="00DF2FB0" w:rsidRDefault="00DF2FB0" w:rsidP="00DF2FB0">
      <w:pPr>
        <w:pStyle w:val="Heading1"/>
      </w:pPr>
      <w:r>
        <w:br w:type="page"/>
      </w:r>
      <w:bookmarkStart w:id="117" w:name="_Toc221028395"/>
      <w:r>
        <w:lastRenderedPageBreak/>
        <w:t>Chapter 15: Propagation model: layers, modes, and how to reason about paths</w:t>
      </w:r>
      <w:bookmarkEnd w:id="117"/>
    </w:p>
    <w:p w14:paraId="4C49CDD7"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A</w:t>
      </w:r>
      <w:r>
        <w:rPr>
          <w:rFonts w:ascii="Arial" w:hAnsi="Arial" w:cs="Arial"/>
          <w:kern w:val="0"/>
        </w:rPr>
        <w:t xml:space="preserve"> practical propagation model uses three concepts: (1) layer behavior, (2) geometry, and (3) margin.</w:t>
      </w:r>
    </w:p>
    <w:p w14:paraId="466A9057" w14:textId="77777777" w:rsidR="00DF2FB0" w:rsidRDefault="00DF2FB0">
      <w:pPr>
        <w:widowControl w:val="0"/>
        <w:autoSpaceDE w:val="0"/>
        <w:autoSpaceDN w:val="0"/>
        <w:adjustRightInd w:val="0"/>
        <w:spacing w:after="0"/>
        <w:rPr>
          <w:rFonts w:ascii="Arial" w:hAnsi="Arial" w:cs="Arial"/>
          <w:kern w:val="0"/>
        </w:rPr>
      </w:pPr>
    </w:p>
    <w:p w14:paraId="01302E47"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Layer behavior: D absorbs, F refracts. Day/night and season change both.</w:t>
      </w:r>
    </w:p>
    <w:p w14:paraId="306C170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Geometry: takeoff angle and path latitude matter. The same global conditions can be good for one path and poor for another.</w:t>
      </w:r>
    </w:p>
    <w:p w14:paraId="3DBB90ED"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Margin: what matters is SNR. Your antenna system and noise environment determine how much margin you have.</w:t>
      </w:r>
    </w:p>
    <w:p w14:paraId="5FB3BA56" w14:textId="77777777" w:rsidR="00DF2FB0" w:rsidRDefault="00DF2FB0">
      <w:pPr>
        <w:widowControl w:val="0"/>
        <w:autoSpaceDE w:val="0"/>
        <w:autoSpaceDN w:val="0"/>
        <w:adjustRightInd w:val="0"/>
        <w:spacing w:after="0"/>
        <w:rPr>
          <w:rFonts w:ascii="Arial" w:hAnsi="Arial" w:cs="Arial"/>
          <w:kern w:val="0"/>
        </w:rPr>
      </w:pPr>
    </w:p>
    <w:p w14:paraId="0D005C7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This is why operator reports vary: two stations may have different noise floors, antennas, and target paths. They are observing different experiments.</w:t>
      </w:r>
    </w:p>
    <w:p w14:paraId="61E93326" w14:textId="3590E3AB" w:rsidR="00DF2FB0" w:rsidRDefault="00DF2FB0" w:rsidP="00DF2FB0">
      <w:pPr>
        <w:pStyle w:val="Heading2"/>
      </w:pPr>
      <w:bookmarkStart w:id="118" w:name="_Toc221028396"/>
      <w:r>
        <w:t>Chapter expansion (textbook depth)</w:t>
      </w:r>
      <w:bookmarkEnd w:id="118"/>
    </w:p>
    <w:p w14:paraId="4A5C2FC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P</w:t>
      </w:r>
      <w:r>
        <w:rPr>
          <w:rFonts w:ascii="Arial" w:hAnsi="Arial" w:cs="Arial"/>
          <w:kern w:val="0"/>
        </w:rPr>
        <w:t>ropagation is a geometry problem and a margin problem. A textbook model helps you reason about paths instead of memorizing folklore. The minimal correct model: layers behave differently, and your takeoff angle determines which parts of the ionosphere you sample.</w:t>
      </w:r>
    </w:p>
    <w:p w14:paraId="4DA2434E" w14:textId="77777777" w:rsidR="00DF2FB0" w:rsidRDefault="00DF2FB0">
      <w:pPr>
        <w:widowControl w:val="0"/>
        <w:autoSpaceDE w:val="0"/>
        <w:autoSpaceDN w:val="0"/>
        <w:adjustRightInd w:val="0"/>
        <w:spacing w:after="0"/>
        <w:rPr>
          <w:rFonts w:ascii="Arial" w:hAnsi="Arial" w:cs="Arial"/>
          <w:kern w:val="0"/>
        </w:rPr>
      </w:pPr>
    </w:p>
    <w:p w14:paraId="64FCE8E4" w14:textId="127AEB45" w:rsidR="00DF2FB0" w:rsidRDefault="00DF2FB0" w:rsidP="00DF2FB0">
      <w:pPr>
        <w:pStyle w:val="Heading2"/>
      </w:pPr>
      <w:bookmarkStart w:id="119" w:name="_Toc221028397"/>
      <w:r>
        <w:t>Learning objectives</w:t>
      </w:r>
      <w:bookmarkEnd w:id="119"/>
    </w:p>
    <w:p w14:paraId="557F5FB3" w14:textId="77777777" w:rsidR="00DF2FB0" w:rsidRDefault="00DF2FB0" w:rsidP="00DF2FB0">
      <w:pPr>
        <w:pStyle w:val="ListBullet"/>
      </w:pPr>
      <w:r>
        <w:t>-</w:t>
      </w:r>
      <w:r>
        <w:t xml:space="preserve"> Explain path-dependent propagation (takeoff angle, hop structure, latitude).</w:t>
      </w:r>
    </w:p>
    <w:p w14:paraId="12872CF2" w14:textId="77777777" w:rsidR="00DF2FB0" w:rsidRDefault="00DF2FB0" w:rsidP="00DF2FB0">
      <w:pPr>
        <w:pStyle w:val="ListBullet"/>
      </w:pPr>
      <w:r>
        <w:t>- Use layer/mode language (NVIS vs long-haul F2 vs grayline).</w:t>
      </w:r>
    </w:p>
    <w:p w14:paraId="66D40E5D" w14:textId="77777777" w:rsidR="00DF2FB0" w:rsidRDefault="00DF2FB0" w:rsidP="00DF2FB0">
      <w:pPr>
        <w:pStyle w:val="ListBullet"/>
      </w:pPr>
      <w:r>
        <w:t>- Explain why the same indices produce different results on different paths.</w:t>
      </w:r>
    </w:p>
    <w:p w14:paraId="7037E671" w14:textId="77777777" w:rsidR="00DF2FB0" w:rsidRDefault="00DF2FB0">
      <w:pPr>
        <w:widowControl w:val="0"/>
        <w:autoSpaceDE w:val="0"/>
        <w:autoSpaceDN w:val="0"/>
        <w:adjustRightInd w:val="0"/>
        <w:spacing w:after="0"/>
        <w:rPr>
          <w:rFonts w:ascii="Arial" w:hAnsi="Arial" w:cs="Arial"/>
          <w:kern w:val="0"/>
        </w:rPr>
      </w:pPr>
    </w:p>
    <w:p w14:paraId="2B906308" w14:textId="10A068DF" w:rsidR="00DF2FB0" w:rsidRDefault="00DF2FB0" w:rsidP="00DF2FB0">
      <w:pPr>
        <w:pStyle w:val="Heading2"/>
      </w:pPr>
      <w:bookmarkStart w:id="120" w:name="_Toc221028398"/>
      <w:r>
        <w:t>Key terms</w:t>
      </w:r>
      <w:bookmarkEnd w:id="120"/>
    </w:p>
    <w:p w14:paraId="5D33E59F" w14:textId="77777777" w:rsidR="00DF2FB0" w:rsidRDefault="00DF2FB0" w:rsidP="00DF2FB0">
      <w:pPr>
        <w:pStyle w:val="ListBullet"/>
      </w:pPr>
      <w:r>
        <w:t>- NVIS</w:t>
      </w:r>
    </w:p>
    <w:p w14:paraId="2AFCFC0D" w14:textId="77777777" w:rsidR="00DF2FB0" w:rsidRDefault="00DF2FB0" w:rsidP="00DF2FB0">
      <w:pPr>
        <w:pStyle w:val="ListBullet"/>
      </w:pPr>
      <w:r>
        <w:t>- F2 long-haul</w:t>
      </w:r>
    </w:p>
    <w:p w14:paraId="465E38CB" w14:textId="77777777" w:rsidR="00DF2FB0" w:rsidRDefault="00DF2FB0" w:rsidP="00DF2FB0">
      <w:pPr>
        <w:pStyle w:val="ListBullet"/>
      </w:pPr>
      <w:r>
        <w:t>- Grayline</w:t>
      </w:r>
    </w:p>
    <w:p w14:paraId="27B594D2" w14:textId="77777777" w:rsidR="00DF2FB0" w:rsidRDefault="00DF2FB0" w:rsidP="00DF2FB0">
      <w:pPr>
        <w:pStyle w:val="ListBullet"/>
      </w:pPr>
      <w:r>
        <w:t>- Hop</w:t>
      </w:r>
    </w:p>
    <w:p w14:paraId="7C1B044B" w14:textId="77777777" w:rsidR="00DF2FB0" w:rsidRDefault="00DF2FB0" w:rsidP="00DF2FB0">
      <w:pPr>
        <w:pStyle w:val="ListBullet"/>
      </w:pPr>
      <w:r>
        <w:t>- Takeoff angle</w:t>
      </w:r>
    </w:p>
    <w:p w14:paraId="3380A071" w14:textId="77777777" w:rsidR="00DF2FB0" w:rsidRDefault="00DF2FB0" w:rsidP="00DF2FB0">
      <w:pPr>
        <w:pStyle w:val="ListBullet"/>
      </w:pPr>
      <w:r>
        <w:t>- Path latitude</w:t>
      </w:r>
    </w:p>
    <w:p w14:paraId="6897D7CE" w14:textId="77777777" w:rsidR="00DF2FB0" w:rsidRDefault="00DF2FB0">
      <w:pPr>
        <w:widowControl w:val="0"/>
        <w:autoSpaceDE w:val="0"/>
        <w:autoSpaceDN w:val="0"/>
        <w:adjustRightInd w:val="0"/>
        <w:spacing w:after="0"/>
        <w:rPr>
          <w:rFonts w:ascii="Arial" w:hAnsi="Arial" w:cs="Arial"/>
          <w:kern w:val="0"/>
        </w:rPr>
      </w:pPr>
    </w:p>
    <w:p w14:paraId="243EE1FD" w14:textId="74E3EC54" w:rsidR="00DF2FB0" w:rsidRDefault="00DF2FB0" w:rsidP="00DF2FB0">
      <w:pPr>
        <w:pStyle w:val="Heading2"/>
      </w:pPr>
      <w:bookmarkStart w:id="121" w:name="_Toc221028399"/>
      <w:r>
        <w:t>Worked examples and demonstrations</w:t>
      </w:r>
      <w:bookmarkEnd w:id="121"/>
    </w:p>
    <w:p w14:paraId="1B706CD2" w14:textId="77777777" w:rsidR="00DF2FB0" w:rsidRDefault="00DF2FB0" w:rsidP="00DF2FB0">
      <w:pPr>
        <w:pStyle w:val="ListBullet"/>
      </w:pPr>
      <w:r>
        <w:t>- Worked path-first phrasing: rewrite "Is 15m open" into a path-specific question.</w:t>
      </w:r>
    </w:p>
    <w:p w14:paraId="430B79D3" w14:textId="77777777" w:rsidR="00DF2FB0" w:rsidRDefault="00DF2FB0" w:rsidP="00DF2FB0">
      <w:pPr>
        <w:pStyle w:val="ListBullet"/>
      </w:pPr>
      <w:r>
        <w:t>- Worked mode choice: pick a robust mode when margin is low and explain why.</w:t>
      </w:r>
    </w:p>
    <w:p w14:paraId="2A4D5CB6" w14:textId="77777777" w:rsidR="00DF2FB0" w:rsidRDefault="00DF2FB0">
      <w:pPr>
        <w:widowControl w:val="0"/>
        <w:autoSpaceDE w:val="0"/>
        <w:autoSpaceDN w:val="0"/>
        <w:adjustRightInd w:val="0"/>
        <w:spacing w:after="0"/>
        <w:rPr>
          <w:rFonts w:ascii="Arial" w:hAnsi="Arial" w:cs="Arial"/>
          <w:kern w:val="0"/>
        </w:rPr>
      </w:pPr>
    </w:p>
    <w:p w14:paraId="74EA6969" w14:textId="66EE50FE" w:rsidR="00DF2FB0" w:rsidRDefault="00DF2FB0" w:rsidP="00DF2FB0">
      <w:pPr>
        <w:pStyle w:val="Heading2"/>
      </w:pPr>
      <w:bookmarkStart w:id="122" w:name="_Toc221028400"/>
      <w:r>
        <w:lastRenderedPageBreak/>
        <w:t>Operator checklists</w:t>
      </w:r>
      <w:bookmarkEnd w:id="122"/>
    </w:p>
    <w:p w14:paraId="5FDAE34B" w14:textId="77777777" w:rsidR="00DF2FB0" w:rsidRDefault="00DF2FB0" w:rsidP="00DF2FB0">
      <w:pPr>
        <w:pStyle w:val="ListBullet"/>
      </w:pPr>
      <w:r>
        <w:t>- Ask path questions: where is the path, what time is it, what latitude is it, what angle are you launching?</w:t>
      </w:r>
    </w:p>
    <w:p w14:paraId="6B4EA1B7" w14:textId="77777777" w:rsidR="00DF2FB0" w:rsidRDefault="00DF2FB0" w:rsidP="00DF2FB0">
      <w:pPr>
        <w:pStyle w:val="ListBullet"/>
      </w:pPr>
      <w:r>
        <w:t>- When uncertain, listen for evidence before transmitting.</w:t>
      </w:r>
    </w:p>
    <w:p w14:paraId="429ED1C8" w14:textId="77777777" w:rsidR="00DF2FB0" w:rsidRDefault="00DF2FB0">
      <w:pPr>
        <w:widowControl w:val="0"/>
        <w:autoSpaceDE w:val="0"/>
        <w:autoSpaceDN w:val="0"/>
        <w:adjustRightInd w:val="0"/>
        <w:spacing w:after="0"/>
        <w:rPr>
          <w:rFonts w:ascii="Arial" w:hAnsi="Arial" w:cs="Arial"/>
          <w:kern w:val="0"/>
        </w:rPr>
      </w:pPr>
    </w:p>
    <w:p w14:paraId="61E2B980" w14:textId="5FA6117D" w:rsidR="00DF2FB0" w:rsidRDefault="00DF2FB0" w:rsidP="00DF2FB0">
      <w:pPr>
        <w:pStyle w:val="Heading2"/>
      </w:pPr>
      <w:bookmarkStart w:id="123" w:name="_Toc221028401"/>
      <w:r>
        <w:t>Common mistakes</w:t>
      </w:r>
      <w:bookmarkEnd w:id="123"/>
    </w:p>
    <w:p w14:paraId="51F34727" w14:textId="77777777" w:rsidR="00DF2FB0" w:rsidRDefault="00DF2FB0" w:rsidP="00DF2FB0">
      <w:pPr>
        <w:pStyle w:val="ListBullet"/>
      </w:pPr>
      <w:r>
        <w:t>- Treating propagation as uniform.</w:t>
      </w:r>
    </w:p>
    <w:p w14:paraId="7CFD9355" w14:textId="77777777" w:rsidR="00DF2FB0" w:rsidRDefault="00DF2FB0" w:rsidP="00DF2FB0">
      <w:pPr>
        <w:pStyle w:val="ListBullet"/>
      </w:pPr>
      <w:r>
        <w:t>- Ignoring that antenna pattern selects geometry.</w:t>
      </w:r>
    </w:p>
    <w:p w14:paraId="270A20DC" w14:textId="77777777" w:rsidR="00DF2FB0" w:rsidRDefault="00DF2FB0">
      <w:pPr>
        <w:widowControl w:val="0"/>
        <w:autoSpaceDE w:val="0"/>
        <w:autoSpaceDN w:val="0"/>
        <w:adjustRightInd w:val="0"/>
        <w:spacing w:after="0"/>
        <w:rPr>
          <w:rFonts w:ascii="Arial" w:hAnsi="Arial" w:cs="Arial"/>
          <w:kern w:val="0"/>
        </w:rPr>
      </w:pPr>
    </w:p>
    <w:p w14:paraId="4A9B70DD" w14:textId="00F9D3DD" w:rsidR="00DF2FB0" w:rsidRDefault="00DF2FB0" w:rsidP="00DF2FB0">
      <w:pPr>
        <w:pStyle w:val="Heading2"/>
      </w:pPr>
      <w:bookmarkStart w:id="124" w:name="_Toc221028402"/>
      <w:r>
        <w:t>End-of-chapter exercises</w:t>
      </w:r>
      <w:bookmarkEnd w:id="124"/>
    </w:p>
    <w:p w14:paraId="4845991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Pick one target region and write the likely best band choices across four local times (dawn, noon, dusk, midnight).</w:t>
      </w:r>
    </w:p>
    <w:p w14:paraId="310DDF4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Pick one antenna and explain which geometries it favors and how that biases your reports.</w:t>
      </w:r>
    </w:p>
    <w:p w14:paraId="7C3C09F9" w14:textId="77777777" w:rsidR="00DF2FB0" w:rsidRDefault="00DF2FB0">
      <w:pPr>
        <w:widowControl w:val="0"/>
        <w:autoSpaceDE w:val="0"/>
        <w:autoSpaceDN w:val="0"/>
        <w:adjustRightInd w:val="0"/>
        <w:spacing w:after="0"/>
        <w:rPr>
          <w:rFonts w:ascii="Arial" w:hAnsi="Arial" w:cs="Arial"/>
          <w:kern w:val="0"/>
        </w:rPr>
      </w:pPr>
    </w:p>
    <w:p w14:paraId="26578B79" w14:textId="77777777" w:rsidR="00DF2FB0" w:rsidRDefault="00DF2FB0">
      <w:pPr>
        <w:widowControl w:val="0"/>
        <w:autoSpaceDE w:val="0"/>
        <w:autoSpaceDN w:val="0"/>
        <w:adjustRightInd w:val="0"/>
        <w:spacing w:after="0"/>
        <w:rPr>
          <w:rFonts w:ascii="Arial" w:hAnsi="Arial" w:cs="Arial"/>
          <w:kern w:val="0"/>
        </w:rPr>
      </w:pPr>
    </w:p>
    <w:p w14:paraId="078E57BC" w14:textId="77777777" w:rsidR="00DF2FB0" w:rsidRDefault="00DF2FB0">
      <w:pPr>
        <w:widowControl w:val="0"/>
        <w:autoSpaceDE w:val="0"/>
        <w:autoSpaceDN w:val="0"/>
        <w:adjustRightInd w:val="0"/>
        <w:spacing w:after="0"/>
        <w:rPr>
          <w:rFonts w:ascii="Arial" w:hAnsi="Arial" w:cs="Arial"/>
          <w:kern w:val="0"/>
        </w:rPr>
      </w:pPr>
    </w:p>
    <w:p w14:paraId="7AC8724D" w14:textId="65A03B64" w:rsidR="00DF2FB0" w:rsidRDefault="00DF2FB0" w:rsidP="00DF2FB0">
      <w:pPr>
        <w:pStyle w:val="Heading1"/>
      </w:pPr>
      <w:r>
        <w:br w:type="page"/>
      </w:r>
      <w:bookmarkStart w:id="125" w:name="_Toc221028403"/>
      <w:r>
        <w:lastRenderedPageBreak/>
        <w:t>Chapter 16: Band-by-band strategy (HF)</w:t>
      </w:r>
      <w:bookmarkEnd w:id="125"/>
    </w:p>
    <w:p w14:paraId="76D5FE3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B</w:t>
      </w:r>
      <w:r>
        <w:rPr>
          <w:rFonts w:ascii="Arial" w:hAnsi="Arial" w:cs="Arial"/>
          <w:kern w:val="0"/>
        </w:rPr>
        <w:t>and selection is a controlled experiment. Use baseline indicators to choose your starting band, and disturbance indicators to decide how conservative you need to be.</w:t>
      </w:r>
    </w:p>
    <w:p w14:paraId="0A8662C5" w14:textId="77777777" w:rsidR="00DF2FB0" w:rsidRDefault="00DF2FB0">
      <w:pPr>
        <w:widowControl w:val="0"/>
        <w:autoSpaceDE w:val="0"/>
        <w:autoSpaceDN w:val="0"/>
        <w:adjustRightInd w:val="0"/>
        <w:spacing w:after="0"/>
        <w:rPr>
          <w:rFonts w:ascii="Arial" w:hAnsi="Arial" w:cs="Arial"/>
          <w:kern w:val="0"/>
        </w:rPr>
      </w:pPr>
    </w:p>
    <w:p w14:paraId="6087CA8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High bands (10m/12m/15m): benefit strongly from high baseline and quiet geomagnetic conditions. They can be spectacular, but they are sensitive to disturbances.</w:t>
      </w:r>
    </w:p>
    <w:p w14:paraId="54706D6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20m: the long-haul workhorse.</w:t>
      </w:r>
    </w:p>
    <w:p w14:paraId="782237F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30m/40m: robust through many disturbed periods, especially outside daytime absorption.</w:t>
      </w:r>
    </w:p>
    <w:p w14:paraId="53CA3BB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80m/160m: powerful at night but limited by noise and seasonal absorption.</w:t>
      </w:r>
    </w:p>
    <w:p w14:paraId="10611FC4" w14:textId="77777777" w:rsidR="00DF2FB0" w:rsidRDefault="00DF2FB0">
      <w:pPr>
        <w:widowControl w:val="0"/>
        <w:autoSpaceDE w:val="0"/>
        <w:autoSpaceDN w:val="0"/>
        <w:adjustRightInd w:val="0"/>
        <w:spacing w:after="0"/>
        <w:rPr>
          <w:rFonts w:ascii="Arial" w:hAnsi="Arial" w:cs="Arial"/>
          <w:kern w:val="0"/>
        </w:rPr>
      </w:pPr>
    </w:p>
    <w:p w14:paraId="790C5E9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A practical strategy: start high and step down fast. Do not waste time on a dead band when a lower band is likely to work.</w:t>
      </w:r>
    </w:p>
    <w:p w14:paraId="6A95D67E" w14:textId="0B416489" w:rsidR="00DF2FB0" w:rsidRDefault="00DF2FB0" w:rsidP="00DF2FB0">
      <w:pPr>
        <w:pStyle w:val="Heading2"/>
      </w:pPr>
      <w:bookmarkStart w:id="126" w:name="_Toc221028404"/>
      <w:r>
        <w:t>Chapter expansion (textbook depth)</w:t>
      </w:r>
      <w:bookmarkEnd w:id="126"/>
    </w:p>
    <w:p w14:paraId="1152818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B</w:t>
      </w:r>
      <w:r>
        <w:rPr>
          <w:rFonts w:ascii="Arial" w:hAnsi="Arial" w:cs="Arial"/>
          <w:kern w:val="0"/>
        </w:rPr>
        <w:t>and strategy is applied MUF/LUF thinking. The goal is to spend your time on bands with evidence of usability, and to pivot quickly when you lose margin. A textbook chapter adds concrete heuristics and repeatable sequences.</w:t>
      </w:r>
    </w:p>
    <w:p w14:paraId="25410000" w14:textId="77777777" w:rsidR="00DF2FB0" w:rsidRDefault="00DF2FB0">
      <w:pPr>
        <w:widowControl w:val="0"/>
        <w:autoSpaceDE w:val="0"/>
        <w:autoSpaceDN w:val="0"/>
        <w:adjustRightInd w:val="0"/>
        <w:spacing w:after="0"/>
        <w:rPr>
          <w:rFonts w:ascii="Arial" w:hAnsi="Arial" w:cs="Arial"/>
          <w:kern w:val="0"/>
        </w:rPr>
      </w:pPr>
    </w:p>
    <w:p w14:paraId="49A9CA8E" w14:textId="66BA856E" w:rsidR="00DF2FB0" w:rsidRDefault="00DF2FB0" w:rsidP="00DF2FB0">
      <w:pPr>
        <w:pStyle w:val="Heading2"/>
      </w:pPr>
      <w:bookmarkStart w:id="127" w:name="_Toc221028405"/>
      <w:r>
        <w:t>Learning objectives</w:t>
      </w:r>
      <w:bookmarkEnd w:id="127"/>
    </w:p>
    <w:p w14:paraId="11CC792A" w14:textId="77777777" w:rsidR="00DF2FB0" w:rsidRDefault="00DF2FB0" w:rsidP="00DF2FB0">
      <w:pPr>
        <w:pStyle w:val="ListBullet"/>
      </w:pPr>
      <w:r>
        <w:t>- Choose a starting band using baseline + disturbance cues.</w:t>
      </w:r>
    </w:p>
    <w:p w14:paraId="6C50EFFC" w14:textId="77777777" w:rsidR="00DF2FB0" w:rsidRDefault="00DF2FB0" w:rsidP="00DF2FB0">
      <w:pPr>
        <w:pStyle w:val="ListBullet"/>
      </w:pPr>
      <w:r>
        <w:t>- Use an evidence-driven step-down strategy.</w:t>
      </w:r>
    </w:p>
    <w:p w14:paraId="78138B6F" w14:textId="77777777" w:rsidR="00DF2FB0" w:rsidRDefault="00DF2FB0" w:rsidP="00DF2FB0">
      <w:pPr>
        <w:pStyle w:val="ListBullet"/>
      </w:pPr>
      <w:r>
        <w:t>- Explain why 20m is often the backbone and why low bands are resilient under disturbance.</w:t>
      </w:r>
    </w:p>
    <w:p w14:paraId="20D908F4" w14:textId="77777777" w:rsidR="00DF2FB0" w:rsidRDefault="00DF2FB0">
      <w:pPr>
        <w:widowControl w:val="0"/>
        <w:autoSpaceDE w:val="0"/>
        <w:autoSpaceDN w:val="0"/>
        <w:adjustRightInd w:val="0"/>
        <w:spacing w:after="0"/>
        <w:rPr>
          <w:rFonts w:ascii="Arial" w:hAnsi="Arial" w:cs="Arial"/>
          <w:kern w:val="0"/>
        </w:rPr>
      </w:pPr>
    </w:p>
    <w:p w14:paraId="41393435" w14:textId="1C9DB201" w:rsidR="00DF2FB0" w:rsidRDefault="00DF2FB0" w:rsidP="00DF2FB0">
      <w:pPr>
        <w:pStyle w:val="Heading2"/>
      </w:pPr>
      <w:bookmarkStart w:id="128" w:name="_Toc221028406"/>
      <w:r>
        <w:t>Key terms</w:t>
      </w:r>
      <w:bookmarkEnd w:id="128"/>
    </w:p>
    <w:p w14:paraId="4A94BE9A" w14:textId="77777777" w:rsidR="00DF2FB0" w:rsidRDefault="00DF2FB0" w:rsidP="00DF2FB0">
      <w:pPr>
        <w:pStyle w:val="ListBullet"/>
      </w:pPr>
      <w:r>
        <w:t>- Step-down strategy</w:t>
      </w:r>
    </w:p>
    <w:p w14:paraId="4761029F" w14:textId="77777777" w:rsidR="00DF2FB0" w:rsidRDefault="00DF2FB0" w:rsidP="00DF2FB0">
      <w:pPr>
        <w:pStyle w:val="ListBullet"/>
      </w:pPr>
      <w:r>
        <w:t>- Evidence</w:t>
      </w:r>
    </w:p>
    <w:p w14:paraId="6FAE5E15" w14:textId="77777777" w:rsidR="00DF2FB0" w:rsidRDefault="00DF2FB0" w:rsidP="00DF2FB0">
      <w:pPr>
        <w:pStyle w:val="ListBullet"/>
      </w:pPr>
      <w:r>
        <w:t>- Backbone band</w:t>
      </w:r>
    </w:p>
    <w:p w14:paraId="0F5C410B" w14:textId="77777777" w:rsidR="00DF2FB0" w:rsidRDefault="00DF2FB0" w:rsidP="00DF2FB0">
      <w:pPr>
        <w:pStyle w:val="ListBullet"/>
      </w:pPr>
      <w:r>
        <w:t>- Resilience</w:t>
      </w:r>
    </w:p>
    <w:p w14:paraId="61380EBF" w14:textId="77777777" w:rsidR="00DF2FB0" w:rsidRDefault="00DF2FB0" w:rsidP="00DF2FB0">
      <w:pPr>
        <w:pStyle w:val="ListBullet"/>
      </w:pPr>
      <w:r>
        <w:t>- Noise-limited</w:t>
      </w:r>
    </w:p>
    <w:p w14:paraId="3E9AA7BA" w14:textId="77777777" w:rsidR="00DF2FB0" w:rsidRDefault="00DF2FB0">
      <w:pPr>
        <w:widowControl w:val="0"/>
        <w:autoSpaceDE w:val="0"/>
        <w:autoSpaceDN w:val="0"/>
        <w:adjustRightInd w:val="0"/>
        <w:spacing w:after="0"/>
        <w:rPr>
          <w:rFonts w:ascii="Arial" w:hAnsi="Arial" w:cs="Arial"/>
          <w:kern w:val="0"/>
        </w:rPr>
      </w:pPr>
    </w:p>
    <w:p w14:paraId="4E216B74" w14:textId="68C294D8" w:rsidR="00DF2FB0" w:rsidRDefault="00DF2FB0" w:rsidP="00DF2FB0">
      <w:pPr>
        <w:pStyle w:val="Heading2"/>
      </w:pPr>
      <w:bookmarkStart w:id="129" w:name="_Toc221028407"/>
      <w:r>
        <w:t>Worked examples and demonstrations</w:t>
      </w:r>
      <w:bookmarkEnd w:id="129"/>
    </w:p>
    <w:p w14:paraId="732415A8" w14:textId="77777777" w:rsidR="00DF2FB0" w:rsidRDefault="00DF2FB0" w:rsidP="00DF2FB0">
      <w:pPr>
        <w:pStyle w:val="ListBullet"/>
      </w:pPr>
      <w:r>
        <w:t>- Worked sequence: define a 10-minute band search plan for a DX goal.</w:t>
      </w:r>
    </w:p>
    <w:p w14:paraId="4A5FCA0A" w14:textId="77777777" w:rsidR="00DF2FB0" w:rsidRDefault="00DF2FB0" w:rsidP="00DF2FB0">
      <w:pPr>
        <w:pStyle w:val="ListBullet"/>
      </w:pPr>
      <w:r>
        <w:t>- Worked contest posture: define a plan that maximizes rate under uncertain conditions.</w:t>
      </w:r>
    </w:p>
    <w:p w14:paraId="57D6ACC9" w14:textId="77777777" w:rsidR="00DF2FB0" w:rsidRDefault="00DF2FB0">
      <w:pPr>
        <w:widowControl w:val="0"/>
        <w:autoSpaceDE w:val="0"/>
        <w:autoSpaceDN w:val="0"/>
        <w:adjustRightInd w:val="0"/>
        <w:spacing w:after="0"/>
        <w:rPr>
          <w:rFonts w:ascii="Arial" w:hAnsi="Arial" w:cs="Arial"/>
          <w:kern w:val="0"/>
        </w:rPr>
      </w:pPr>
    </w:p>
    <w:p w14:paraId="61AF7BFA" w14:textId="0BD5236D" w:rsidR="00DF2FB0" w:rsidRDefault="00DF2FB0" w:rsidP="00DF2FB0">
      <w:pPr>
        <w:pStyle w:val="Heading2"/>
      </w:pPr>
      <w:bookmarkStart w:id="130" w:name="_Toc221028408"/>
      <w:r>
        <w:t>Operator checklists</w:t>
      </w:r>
      <w:bookmarkEnd w:id="130"/>
    </w:p>
    <w:p w14:paraId="2434014F" w14:textId="77777777" w:rsidR="00DF2FB0" w:rsidRDefault="00DF2FB0" w:rsidP="00DF2FB0">
      <w:pPr>
        <w:pStyle w:val="ListBullet"/>
      </w:pPr>
      <w:r>
        <w:t>- Start high, step down fast when there is no evidence.</w:t>
      </w:r>
    </w:p>
    <w:p w14:paraId="7A230538" w14:textId="77777777" w:rsidR="00DF2FB0" w:rsidRDefault="00DF2FB0" w:rsidP="00DF2FB0">
      <w:pPr>
        <w:pStyle w:val="ListBullet"/>
      </w:pPr>
      <w:r>
        <w:t>- When absorption is active, default lower.</w:t>
      </w:r>
    </w:p>
    <w:p w14:paraId="2C8C2729" w14:textId="77777777" w:rsidR="00DF2FB0" w:rsidRDefault="00DF2FB0" w:rsidP="00DF2FB0">
      <w:pPr>
        <w:pStyle w:val="ListBullet"/>
      </w:pPr>
      <w:r>
        <w:lastRenderedPageBreak/>
        <w:t>- When storms are active, avoid polar paths and accept variability.</w:t>
      </w:r>
    </w:p>
    <w:p w14:paraId="17C72671" w14:textId="77777777" w:rsidR="00DF2FB0" w:rsidRDefault="00DF2FB0">
      <w:pPr>
        <w:widowControl w:val="0"/>
        <w:autoSpaceDE w:val="0"/>
        <w:autoSpaceDN w:val="0"/>
        <w:adjustRightInd w:val="0"/>
        <w:spacing w:after="0"/>
        <w:rPr>
          <w:rFonts w:ascii="Arial" w:hAnsi="Arial" w:cs="Arial"/>
          <w:kern w:val="0"/>
        </w:rPr>
      </w:pPr>
    </w:p>
    <w:p w14:paraId="4E1A68A9" w14:textId="0ABCB0DE" w:rsidR="00DF2FB0" w:rsidRDefault="00DF2FB0" w:rsidP="00DF2FB0">
      <w:pPr>
        <w:pStyle w:val="Heading2"/>
      </w:pPr>
      <w:bookmarkStart w:id="131" w:name="_Toc221028409"/>
      <w:r>
        <w:t>Common mistakes</w:t>
      </w:r>
      <w:bookmarkEnd w:id="131"/>
    </w:p>
    <w:p w14:paraId="662DEA4B" w14:textId="77777777" w:rsidR="00DF2FB0" w:rsidRDefault="00DF2FB0" w:rsidP="00DF2FB0">
      <w:pPr>
        <w:pStyle w:val="ListBullet"/>
      </w:pPr>
      <w:r>
        <w:t>- Staying too long on a dead band.</w:t>
      </w:r>
    </w:p>
    <w:p w14:paraId="0A82235B" w14:textId="77777777" w:rsidR="00DF2FB0" w:rsidRDefault="00DF2FB0" w:rsidP="00DF2FB0">
      <w:pPr>
        <w:pStyle w:val="ListBullet"/>
      </w:pPr>
      <w:r>
        <w:t>- Confusing lack of spots with lack of propagation.</w:t>
      </w:r>
    </w:p>
    <w:p w14:paraId="3D9300F2" w14:textId="77777777" w:rsidR="00DF2FB0" w:rsidRDefault="00DF2FB0">
      <w:pPr>
        <w:widowControl w:val="0"/>
        <w:autoSpaceDE w:val="0"/>
        <w:autoSpaceDN w:val="0"/>
        <w:adjustRightInd w:val="0"/>
        <w:spacing w:after="0"/>
        <w:rPr>
          <w:rFonts w:ascii="Arial" w:hAnsi="Arial" w:cs="Arial"/>
          <w:kern w:val="0"/>
        </w:rPr>
      </w:pPr>
    </w:p>
    <w:p w14:paraId="4B98282B" w14:textId="03D9E4D5" w:rsidR="00DF2FB0" w:rsidRDefault="00DF2FB0" w:rsidP="00DF2FB0">
      <w:pPr>
        <w:pStyle w:val="Heading2"/>
      </w:pPr>
      <w:bookmarkStart w:id="132" w:name="_Toc221028410"/>
      <w:r>
        <w:t>End-of-chapter exercises</w:t>
      </w:r>
      <w:bookmarkEnd w:id="132"/>
    </w:p>
    <w:p w14:paraId="2749D4D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Write your personal band plan for three cases: quiet, absorption, storm.</w:t>
      </w:r>
    </w:p>
    <w:p w14:paraId="5675E53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For one week, time how long you spend on a dead band before stepping down, then improve it.</w:t>
      </w:r>
    </w:p>
    <w:p w14:paraId="03E7248F" w14:textId="77777777" w:rsidR="00DF2FB0" w:rsidRDefault="00DF2FB0">
      <w:pPr>
        <w:widowControl w:val="0"/>
        <w:autoSpaceDE w:val="0"/>
        <w:autoSpaceDN w:val="0"/>
        <w:adjustRightInd w:val="0"/>
        <w:spacing w:after="0"/>
        <w:rPr>
          <w:rFonts w:ascii="Arial" w:hAnsi="Arial" w:cs="Arial"/>
          <w:kern w:val="0"/>
        </w:rPr>
      </w:pPr>
    </w:p>
    <w:p w14:paraId="5572308E" w14:textId="77777777" w:rsidR="00DF2FB0" w:rsidRDefault="00DF2FB0">
      <w:pPr>
        <w:widowControl w:val="0"/>
        <w:autoSpaceDE w:val="0"/>
        <w:autoSpaceDN w:val="0"/>
        <w:adjustRightInd w:val="0"/>
        <w:spacing w:after="0"/>
        <w:rPr>
          <w:rFonts w:ascii="Arial" w:hAnsi="Arial" w:cs="Arial"/>
          <w:kern w:val="0"/>
        </w:rPr>
      </w:pPr>
    </w:p>
    <w:p w14:paraId="18BD90AE" w14:textId="77777777" w:rsidR="00DF2FB0" w:rsidRDefault="00DF2FB0">
      <w:pPr>
        <w:widowControl w:val="0"/>
        <w:autoSpaceDE w:val="0"/>
        <w:autoSpaceDN w:val="0"/>
        <w:adjustRightInd w:val="0"/>
        <w:spacing w:after="0"/>
        <w:rPr>
          <w:rFonts w:ascii="Arial" w:hAnsi="Arial" w:cs="Arial"/>
          <w:kern w:val="0"/>
        </w:rPr>
      </w:pPr>
    </w:p>
    <w:p w14:paraId="3B641590" w14:textId="4F135EA4" w:rsidR="00DF2FB0" w:rsidRDefault="00DF2FB0" w:rsidP="00DF2FB0">
      <w:pPr>
        <w:pStyle w:val="Heading1"/>
      </w:pPr>
      <w:r>
        <w:br w:type="page"/>
      </w:r>
      <w:bookmarkStart w:id="133" w:name="_Toc221028411"/>
      <w:r>
        <w:lastRenderedPageBreak/>
        <w:t>Chapter 17: Disturbance playbooks (flare day, CME day, recovery)</w:t>
      </w:r>
      <w:bookmarkEnd w:id="133"/>
    </w:p>
    <w:p w14:paraId="099C118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F</w:t>
      </w:r>
      <w:r>
        <w:rPr>
          <w:rFonts w:ascii="Arial" w:hAnsi="Arial" w:cs="Arial"/>
          <w:kern w:val="0"/>
        </w:rPr>
        <w:t>lare day: expect sudden dayside absorption. Move lower, use robust modes, and pivot to nightside/grayline paths.</w:t>
      </w:r>
    </w:p>
    <w:p w14:paraId="435A18B4" w14:textId="77777777" w:rsidR="00DF2FB0" w:rsidRDefault="00DF2FB0">
      <w:pPr>
        <w:widowControl w:val="0"/>
        <w:autoSpaceDE w:val="0"/>
        <w:autoSpaceDN w:val="0"/>
        <w:adjustRightInd w:val="0"/>
        <w:spacing w:after="0"/>
        <w:rPr>
          <w:rFonts w:ascii="Arial" w:hAnsi="Arial" w:cs="Arial"/>
          <w:kern w:val="0"/>
        </w:rPr>
      </w:pPr>
    </w:p>
    <w:p w14:paraId="727279F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CME/storm day: expect polar-path degradation and unstable fading. Avoid polar routes, use lower bands, and watch Bz.</w:t>
      </w:r>
    </w:p>
    <w:p w14:paraId="2CBF05DA" w14:textId="77777777" w:rsidR="00DF2FB0" w:rsidRDefault="00DF2FB0">
      <w:pPr>
        <w:widowControl w:val="0"/>
        <w:autoSpaceDE w:val="0"/>
        <w:autoSpaceDN w:val="0"/>
        <w:adjustRightInd w:val="0"/>
        <w:spacing w:after="0"/>
        <w:rPr>
          <w:rFonts w:ascii="Arial" w:hAnsi="Arial" w:cs="Arial"/>
          <w:kern w:val="0"/>
        </w:rPr>
      </w:pPr>
    </w:p>
    <w:p w14:paraId="37504A5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Recovery: higher bands return last. Step upward cautiously, verifying on-air.</w:t>
      </w:r>
    </w:p>
    <w:p w14:paraId="1E40FD1E" w14:textId="592C6AFC" w:rsidR="00DF2FB0" w:rsidRDefault="00DF2FB0" w:rsidP="00DF2FB0">
      <w:pPr>
        <w:pStyle w:val="Heading2"/>
      </w:pPr>
      <w:bookmarkStart w:id="134" w:name="_Toc221028412"/>
      <w:r>
        <w:t>Chapter expansion (textbook depth)</w:t>
      </w:r>
      <w:bookmarkEnd w:id="134"/>
    </w:p>
    <w:p w14:paraId="3E3B37F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P</w:t>
      </w:r>
      <w:r>
        <w:rPr>
          <w:rFonts w:ascii="Arial" w:hAnsi="Arial" w:cs="Arial"/>
          <w:kern w:val="0"/>
        </w:rPr>
        <w:t>laybooks reduce cognitive load. Instead of improvising under stress, you classify the regime and apply a tested response. This chapter turns physics into operations.</w:t>
      </w:r>
    </w:p>
    <w:p w14:paraId="00E01226" w14:textId="77777777" w:rsidR="00DF2FB0" w:rsidRDefault="00DF2FB0">
      <w:pPr>
        <w:widowControl w:val="0"/>
        <w:autoSpaceDE w:val="0"/>
        <w:autoSpaceDN w:val="0"/>
        <w:adjustRightInd w:val="0"/>
        <w:spacing w:after="0"/>
        <w:rPr>
          <w:rFonts w:ascii="Arial" w:hAnsi="Arial" w:cs="Arial"/>
          <w:kern w:val="0"/>
        </w:rPr>
      </w:pPr>
    </w:p>
    <w:p w14:paraId="2F24ED7C" w14:textId="18113AD0" w:rsidR="00DF2FB0" w:rsidRDefault="00DF2FB0" w:rsidP="00DF2FB0">
      <w:pPr>
        <w:pStyle w:val="Heading2"/>
      </w:pPr>
      <w:bookmarkStart w:id="135" w:name="_Toc221028413"/>
      <w:r>
        <w:t>Learning objectives</w:t>
      </w:r>
      <w:bookmarkEnd w:id="135"/>
    </w:p>
    <w:p w14:paraId="36B771EF" w14:textId="77777777" w:rsidR="00DF2FB0" w:rsidRDefault="00DF2FB0" w:rsidP="00DF2FB0">
      <w:pPr>
        <w:pStyle w:val="ListBullet"/>
      </w:pPr>
      <w:r>
        <w:t>- Recognize flare-day vs storm-day symptoms.</w:t>
      </w:r>
    </w:p>
    <w:p w14:paraId="369AB288" w14:textId="77777777" w:rsidR="00DF2FB0" w:rsidRDefault="00DF2FB0" w:rsidP="00DF2FB0">
      <w:pPr>
        <w:pStyle w:val="ListBullet"/>
      </w:pPr>
      <w:r>
        <w:t>- Apply a specific pivot plan for each regime.</w:t>
      </w:r>
    </w:p>
    <w:p w14:paraId="67BFDF53" w14:textId="77777777" w:rsidR="00DF2FB0" w:rsidRDefault="00DF2FB0" w:rsidP="00DF2FB0">
      <w:pPr>
        <w:pStyle w:val="ListBullet"/>
      </w:pPr>
      <w:r>
        <w:t>- Understand recovery behavior and how to test upward safely.</w:t>
      </w:r>
    </w:p>
    <w:p w14:paraId="46E75DC6" w14:textId="77777777" w:rsidR="00DF2FB0" w:rsidRDefault="00DF2FB0">
      <w:pPr>
        <w:widowControl w:val="0"/>
        <w:autoSpaceDE w:val="0"/>
        <w:autoSpaceDN w:val="0"/>
        <w:adjustRightInd w:val="0"/>
        <w:spacing w:after="0"/>
        <w:rPr>
          <w:rFonts w:ascii="Arial" w:hAnsi="Arial" w:cs="Arial"/>
          <w:kern w:val="0"/>
        </w:rPr>
      </w:pPr>
    </w:p>
    <w:p w14:paraId="350560FA" w14:textId="6809FB4D" w:rsidR="00DF2FB0" w:rsidRDefault="00DF2FB0" w:rsidP="00DF2FB0">
      <w:pPr>
        <w:pStyle w:val="Heading2"/>
      </w:pPr>
      <w:bookmarkStart w:id="136" w:name="_Toc221028414"/>
      <w:r>
        <w:t>Key terms</w:t>
      </w:r>
      <w:bookmarkEnd w:id="136"/>
    </w:p>
    <w:p w14:paraId="2A662DD0" w14:textId="77777777" w:rsidR="00DF2FB0" w:rsidRDefault="00DF2FB0" w:rsidP="00DF2FB0">
      <w:pPr>
        <w:pStyle w:val="ListBullet"/>
      </w:pPr>
      <w:r>
        <w:t>- Regime</w:t>
      </w:r>
    </w:p>
    <w:p w14:paraId="2CF859FB" w14:textId="77777777" w:rsidR="00DF2FB0" w:rsidRDefault="00DF2FB0" w:rsidP="00DF2FB0">
      <w:pPr>
        <w:pStyle w:val="ListBullet"/>
      </w:pPr>
      <w:r>
        <w:t>- Playbook</w:t>
      </w:r>
    </w:p>
    <w:p w14:paraId="4EA0CEB8" w14:textId="77777777" w:rsidR="00DF2FB0" w:rsidRDefault="00DF2FB0" w:rsidP="00DF2FB0">
      <w:pPr>
        <w:pStyle w:val="ListBullet"/>
      </w:pPr>
      <w:r>
        <w:t>- Pivot</w:t>
      </w:r>
    </w:p>
    <w:p w14:paraId="0A274F33" w14:textId="77777777" w:rsidR="00DF2FB0" w:rsidRDefault="00DF2FB0" w:rsidP="00DF2FB0">
      <w:pPr>
        <w:pStyle w:val="ListBullet"/>
      </w:pPr>
      <w:r>
        <w:t>- Recovery</w:t>
      </w:r>
    </w:p>
    <w:p w14:paraId="21160FA7" w14:textId="77777777" w:rsidR="00DF2FB0" w:rsidRDefault="00DF2FB0" w:rsidP="00DF2FB0">
      <w:pPr>
        <w:pStyle w:val="ListBullet"/>
      </w:pPr>
      <w:r>
        <w:t>- Polar avoidance</w:t>
      </w:r>
    </w:p>
    <w:p w14:paraId="66632F04" w14:textId="77777777" w:rsidR="00DF2FB0" w:rsidRDefault="00DF2FB0">
      <w:pPr>
        <w:widowControl w:val="0"/>
        <w:autoSpaceDE w:val="0"/>
        <w:autoSpaceDN w:val="0"/>
        <w:adjustRightInd w:val="0"/>
        <w:spacing w:after="0"/>
        <w:rPr>
          <w:rFonts w:ascii="Arial" w:hAnsi="Arial" w:cs="Arial"/>
          <w:kern w:val="0"/>
        </w:rPr>
      </w:pPr>
    </w:p>
    <w:p w14:paraId="060F92E2" w14:textId="61FAAC96" w:rsidR="00DF2FB0" w:rsidRDefault="00DF2FB0" w:rsidP="00DF2FB0">
      <w:pPr>
        <w:pStyle w:val="Heading2"/>
      </w:pPr>
      <w:bookmarkStart w:id="137" w:name="_Toc221028415"/>
      <w:r>
        <w:t>Worked examples and demonstrations</w:t>
      </w:r>
      <w:bookmarkEnd w:id="137"/>
    </w:p>
    <w:p w14:paraId="1E82A732" w14:textId="77777777" w:rsidR="00DF2FB0" w:rsidRDefault="00DF2FB0" w:rsidP="00DF2FB0">
      <w:pPr>
        <w:pStyle w:val="ListBullet"/>
      </w:pPr>
      <w:r>
        <w:t>- Worked flare day: write your pivot sequence for a scheduled net.</w:t>
      </w:r>
    </w:p>
    <w:p w14:paraId="1554DA65" w14:textId="77777777" w:rsidR="00DF2FB0" w:rsidRDefault="00DF2FB0" w:rsidP="00DF2FB0">
      <w:pPr>
        <w:pStyle w:val="ListBullet"/>
      </w:pPr>
      <w:r>
        <w:t>- Worked storm day: write your pivot sequence for DX goals.</w:t>
      </w:r>
    </w:p>
    <w:p w14:paraId="734B1520" w14:textId="77777777" w:rsidR="00DF2FB0" w:rsidRDefault="00DF2FB0">
      <w:pPr>
        <w:widowControl w:val="0"/>
        <w:autoSpaceDE w:val="0"/>
        <w:autoSpaceDN w:val="0"/>
        <w:adjustRightInd w:val="0"/>
        <w:spacing w:after="0"/>
        <w:rPr>
          <w:rFonts w:ascii="Arial" w:hAnsi="Arial" w:cs="Arial"/>
          <w:kern w:val="0"/>
        </w:rPr>
      </w:pPr>
    </w:p>
    <w:p w14:paraId="227674EC" w14:textId="68BBDABE" w:rsidR="00DF2FB0" w:rsidRDefault="00DF2FB0" w:rsidP="00DF2FB0">
      <w:pPr>
        <w:pStyle w:val="Heading2"/>
      </w:pPr>
      <w:bookmarkStart w:id="138" w:name="_Toc221028416"/>
      <w:r>
        <w:t>Operator checklists</w:t>
      </w:r>
      <w:bookmarkEnd w:id="138"/>
    </w:p>
    <w:p w14:paraId="357044CC" w14:textId="77777777" w:rsidR="00DF2FB0" w:rsidRDefault="00DF2FB0" w:rsidP="00DF2FB0">
      <w:pPr>
        <w:pStyle w:val="ListBullet"/>
      </w:pPr>
      <w:r>
        <w:t>- Flare day -&gt; absorption; go lower/nightside.</w:t>
      </w:r>
    </w:p>
    <w:p w14:paraId="2F0C0F64" w14:textId="77777777" w:rsidR="00DF2FB0" w:rsidRDefault="00DF2FB0" w:rsidP="00DF2FB0">
      <w:pPr>
        <w:pStyle w:val="ListBullet"/>
      </w:pPr>
      <w:r>
        <w:t>- Storm day -&gt; instability; avoid polar, favor robust bands.</w:t>
      </w:r>
    </w:p>
    <w:p w14:paraId="7CB73B87" w14:textId="77777777" w:rsidR="00DF2FB0" w:rsidRDefault="00DF2FB0" w:rsidP="00DF2FB0">
      <w:pPr>
        <w:pStyle w:val="ListBullet"/>
      </w:pPr>
      <w:r>
        <w:t>- Recovery -&gt; test upward in steps; high bands return last.</w:t>
      </w:r>
    </w:p>
    <w:p w14:paraId="1C739FD5" w14:textId="77777777" w:rsidR="00DF2FB0" w:rsidRDefault="00DF2FB0">
      <w:pPr>
        <w:widowControl w:val="0"/>
        <w:autoSpaceDE w:val="0"/>
        <w:autoSpaceDN w:val="0"/>
        <w:adjustRightInd w:val="0"/>
        <w:spacing w:after="0"/>
        <w:rPr>
          <w:rFonts w:ascii="Arial" w:hAnsi="Arial" w:cs="Arial"/>
          <w:kern w:val="0"/>
        </w:rPr>
      </w:pPr>
    </w:p>
    <w:p w14:paraId="1AC7768A" w14:textId="09C3AC94" w:rsidR="00DF2FB0" w:rsidRDefault="00DF2FB0" w:rsidP="00DF2FB0">
      <w:pPr>
        <w:pStyle w:val="Heading2"/>
      </w:pPr>
      <w:bookmarkStart w:id="139" w:name="_Toc221028417"/>
      <w:r>
        <w:lastRenderedPageBreak/>
        <w:t>Common mistakes</w:t>
      </w:r>
      <w:bookmarkEnd w:id="139"/>
    </w:p>
    <w:p w14:paraId="711B3C89" w14:textId="77777777" w:rsidR="00DF2FB0" w:rsidRDefault="00DF2FB0" w:rsidP="00DF2FB0">
      <w:pPr>
        <w:pStyle w:val="ListBullet"/>
      </w:pPr>
      <w:r>
        <w:t>- Mixing regimes and applying the wrong fix.</w:t>
      </w:r>
    </w:p>
    <w:p w14:paraId="3CEE3AA6" w14:textId="77777777" w:rsidR="00DF2FB0" w:rsidRDefault="00DF2FB0" w:rsidP="00DF2FB0">
      <w:pPr>
        <w:pStyle w:val="ListBullet"/>
      </w:pPr>
      <w:r>
        <w:t>- Assuming recovery is instantaneous when headlines improve.</w:t>
      </w:r>
    </w:p>
    <w:p w14:paraId="1A4CB4EB" w14:textId="77777777" w:rsidR="00DF2FB0" w:rsidRDefault="00DF2FB0">
      <w:pPr>
        <w:widowControl w:val="0"/>
        <w:autoSpaceDE w:val="0"/>
        <w:autoSpaceDN w:val="0"/>
        <w:adjustRightInd w:val="0"/>
        <w:spacing w:after="0"/>
        <w:rPr>
          <w:rFonts w:ascii="Arial" w:hAnsi="Arial" w:cs="Arial"/>
          <w:kern w:val="0"/>
        </w:rPr>
      </w:pPr>
    </w:p>
    <w:p w14:paraId="0BC56135" w14:textId="32C05F6A" w:rsidR="00DF2FB0" w:rsidRDefault="00DF2FB0" w:rsidP="00DF2FB0">
      <w:pPr>
        <w:pStyle w:val="Heading2"/>
      </w:pPr>
      <w:bookmarkStart w:id="140" w:name="_Toc221028418"/>
      <w:r>
        <w:t>End-of-chapter exercises</w:t>
      </w:r>
      <w:bookmarkEnd w:id="140"/>
    </w:p>
    <w:p w14:paraId="2E2EECD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Write two one-page playbooks: one for a local emergency net and one for a contest weekend.</w:t>
      </w:r>
    </w:p>
    <w:p w14:paraId="59400177"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Create a personal "trigger list" of symptoms that cause you to pivot immediately.</w:t>
      </w:r>
    </w:p>
    <w:p w14:paraId="07850F85" w14:textId="77777777" w:rsidR="00DF2FB0" w:rsidRDefault="00DF2FB0">
      <w:pPr>
        <w:widowControl w:val="0"/>
        <w:autoSpaceDE w:val="0"/>
        <w:autoSpaceDN w:val="0"/>
        <w:adjustRightInd w:val="0"/>
        <w:spacing w:after="0"/>
        <w:rPr>
          <w:rFonts w:ascii="Arial" w:hAnsi="Arial" w:cs="Arial"/>
          <w:kern w:val="0"/>
        </w:rPr>
      </w:pPr>
    </w:p>
    <w:p w14:paraId="16B11A44" w14:textId="77777777" w:rsidR="00DF2FB0" w:rsidRDefault="00DF2FB0">
      <w:pPr>
        <w:widowControl w:val="0"/>
        <w:autoSpaceDE w:val="0"/>
        <w:autoSpaceDN w:val="0"/>
        <w:adjustRightInd w:val="0"/>
        <w:spacing w:after="0"/>
        <w:rPr>
          <w:rFonts w:ascii="Arial" w:hAnsi="Arial" w:cs="Arial"/>
          <w:kern w:val="0"/>
        </w:rPr>
      </w:pPr>
    </w:p>
    <w:p w14:paraId="234957FB" w14:textId="77777777" w:rsidR="00DF2FB0" w:rsidRDefault="00DF2FB0">
      <w:pPr>
        <w:widowControl w:val="0"/>
        <w:autoSpaceDE w:val="0"/>
        <w:autoSpaceDN w:val="0"/>
        <w:adjustRightInd w:val="0"/>
        <w:spacing w:after="0"/>
        <w:rPr>
          <w:rFonts w:ascii="Arial" w:hAnsi="Arial" w:cs="Arial"/>
          <w:kern w:val="0"/>
        </w:rPr>
      </w:pPr>
    </w:p>
    <w:p w14:paraId="4FC0F147" w14:textId="3522A853" w:rsidR="00DF2FB0" w:rsidRDefault="00DF2FB0" w:rsidP="00DF2FB0">
      <w:pPr>
        <w:pStyle w:val="Heading1"/>
      </w:pPr>
      <w:r>
        <w:br w:type="page"/>
      </w:r>
      <w:bookmarkStart w:id="141" w:name="_Toc221028419"/>
      <w:r>
        <w:lastRenderedPageBreak/>
        <w:t>Chapt</w:t>
      </w:r>
      <w:r>
        <w:t>er 18: Station resilience and practical engineering</w:t>
      </w:r>
      <w:bookmarkEnd w:id="141"/>
    </w:p>
    <w:p w14:paraId="37F51A5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E</w:t>
      </w:r>
      <w:r>
        <w:rPr>
          <w:rFonts w:ascii="Arial" w:hAnsi="Arial" w:cs="Arial"/>
          <w:kern w:val="0"/>
        </w:rPr>
        <w:t>ven though space weather is mostly a propagation problem for amateurs, severe storms can coincide with infrastructure stress. Resilience habits are good engineering regardless.</w:t>
      </w:r>
    </w:p>
    <w:p w14:paraId="51015F5D" w14:textId="77777777" w:rsidR="00DF2FB0" w:rsidRDefault="00DF2FB0">
      <w:pPr>
        <w:widowControl w:val="0"/>
        <w:autoSpaceDE w:val="0"/>
        <w:autoSpaceDN w:val="0"/>
        <w:adjustRightInd w:val="0"/>
        <w:spacing w:after="0"/>
        <w:rPr>
          <w:rFonts w:ascii="Arial" w:hAnsi="Arial" w:cs="Arial"/>
          <w:kern w:val="0"/>
        </w:rPr>
      </w:pPr>
    </w:p>
    <w:p w14:paraId="3CB45D1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Practical steps:</w:t>
      </w:r>
    </w:p>
    <w:p w14:paraId="6E64CB58" w14:textId="77777777" w:rsidR="00DF2FB0" w:rsidRDefault="00DF2FB0" w:rsidP="00DF2FB0">
      <w:pPr>
        <w:pStyle w:val="ListBullet"/>
      </w:pPr>
      <w:r>
        <w:t>- Grounding and surge protection done correctly.</w:t>
      </w:r>
    </w:p>
    <w:p w14:paraId="2BD9D672" w14:textId="77777777" w:rsidR="00DF2FB0" w:rsidRDefault="00DF2FB0" w:rsidP="00DF2FB0">
      <w:pPr>
        <w:pStyle w:val="ListBullet"/>
      </w:pPr>
      <w:r>
        <w:t>- Ability to disconnect antennas quickly.</w:t>
      </w:r>
    </w:p>
    <w:p w14:paraId="5F04A768" w14:textId="77777777" w:rsidR="00DF2FB0" w:rsidRDefault="00DF2FB0" w:rsidP="00DF2FB0">
      <w:pPr>
        <w:pStyle w:val="ListBullet"/>
      </w:pPr>
      <w:r>
        <w:t>- Backup power for monitoring/local comms.</w:t>
      </w:r>
    </w:p>
    <w:p w14:paraId="5097325F" w14:textId="77777777" w:rsidR="00DF2FB0" w:rsidRDefault="00DF2FB0" w:rsidP="00DF2FB0">
      <w:pPr>
        <w:pStyle w:val="ListBullet"/>
      </w:pPr>
      <w:r>
        <w:t>- Backups of logs and station configuration.</w:t>
      </w:r>
    </w:p>
    <w:p w14:paraId="53744E70" w14:textId="19194173" w:rsidR="00DF2FB0" w:rsidRDefault="00DF2FB0" w:rsidP="00DF2FB0">
      <w:pPr>
        <w:pStyle w:val="Heading2"/>
      </w:pPr>
      <w:bookmarkStart w:id="142" w:name="_Toc221028420"/>
      <w:r>
        <w:t>Chapter expansion (textbook depth)</w:t>
      </w:r>
      <w:bookmarkEnd w:id="142"/>
    </w:p>
    <w:p w14:paraId="2FF1F60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R</w:t>
      </w:r>
      <w:r>
        <w:rPr>
          <w:rFonts w:ascii="Arial" w:hAnsi="Arial" w:cs="Arial"/>
          <w:kern w:val="0"/>
        </w:rPr>
        <w:t>esilience is good engineering. Even if you never see an extreme event, good grounding, surge protection, and operational flexibility pay dividends. This chapter focuses on practical steps that improve reliability under both space weather and ordinary failures.</w:t>
      </w:r>
    </w:p>
    <w:p w14:paraId="707948FB" w14:textId="77777777" w:rsidR="00DF2FB0" w:rsidRDefault="00DF2FB0">
      <w:pPr>
        <w:widowControl w:val="0"/>
        <w:autoSpaceDE w:val="0"/>
        <w:autoSpaceDN w:val="0"/>
        <w:adjustRightInd w:val="0"/>
        <w:spacing w:after="0"/>
        <w:rPr>
          <w:rFonts w:ascii="Arial" w:hAnsi="Arial" w:cs="Arial"/>
          <w:kern w:val="0"/>
        </w:rPr>
      </w:pPr>
    </w:p>
    <w:p w14:paraId="77F1B37A" w14:textId="78F08761" w:rsidR="00DF2FB0" w:rsidRDefault="00DF2FB0" w:rsidP="00DF2FB0">
      <w:pPr>
        <w:pStyle w:val="Heading2"/>
      </w:pPr>
      <w:bookmarkStart w:id="143" w:name="_Toc221028421"/>
      <w:r>
        <w:t>Learning objectives</w:t>
      </w:r>
      <w:bookmarkEnd w:id="143"/>
    </w:p>
    <w:p w14:paraId="0E7F378D" w14:textId="77777777" w:rsidR="00DF2FB0" w:rsidRDefault="00DF2FB0" w:rsidP="00DF2FB0">
      <w:pPr>
        <w:pStyle w:val="ListBullet"/>
      </w:pPr>
      <w:r>
        <w:t>- Identify practical station resilience measures.</w:t>
      </w:r>
    </w:p>
    <w:p w14:paraId="4182C2D0" w14:textId="77777777" w:rsidR="00DF2FB0" w:rsidRDefault="00DF2FB0" w:rsidP="00DF2FB0">
      <w:pPr>
        <w:pStyle w:val="ListBullet"/>
      </w:pPr>
      <w:r>
        <w:t>- Separate space-weather propagation issues from infrastructure risk issues.</w:t>
      </w:r>
    </w:p>
    <w:p w14:paraId="50786DF1" w14:textId="77777777" w:rsidR="00DF2FB0" w:rsidRDefault="00DF2FB0" w:rsidP="00DF2FB0">
      <w:pPr>
        <w:pStyle w:val="ListBullet"/>
      </w:pPr>
      <w:r>
        <w:t>- Create a simple resilience test you can run at home.</w:t>
      </w:r>
    </w:p>
    <w:p w14:paraId="371EA239" w14:textId="77777777" w:rsidR="00DF2FB0" w:rsidRDefault="00DF2FB0">
      <w:pPr>
        <w:widowControl w:val="0"/>
        <w:autoSpaceDE w:val="0"/>
        <w:autoSpaceDN w:val="0"/>
        <w:adjustRightInd w:val="0"/>
        <w:spacing w:after="0"/>
        <w:rPr>
          <w:rFonts w:ascii="Arial" w:hAnsi="Arial" w:cs="Arial"/>
          <w:kern w:val="0"/>
        </w:rPr>
      </w:pPr>
    </w:p>
    <w:p w14:paraId="2D423F39" w14:textId="3E8693B1" w:rsidR="00DF2FB0" w:rsidRDefault="00DF2FB0" w:rsidP="00DF2FB0">
      <w:pPr>
        <w:pStyle w:val="Heading2"/>
      </w:pPr>
      <w:bookmarkStart w:id="144" w:name="_Toc221028422"/>
      <w:r>
        <w:t>Key terms</w:t>
      </w:r>
      <w:bookmarkEnd w:id="144"/>
    </w:p>
    <w:p w14:paraId="6180315E" w14:textId="77777777" w:rsidR="00DF2FB0" w:rsidRDefault="00DF2FB0" w:rsidP="00DF2FB0">
      <w:pPr>
        <w:pStyle w:val="ListBullet"/>
      </w:pPr>
      <w:r>
        <w:t>- Grounding</w:t>
      </w:r>
    </w:p>
    <w:p w14:paraId="0DF2BDD1" w14:textId="77777777" w:rsidR="00DF2FB0" w:rsidRDefault="00DF2FB0" w:rsidP="00DF2FB0">
      <w:pPr>
        <w:pStyle w:val="ListBullet"/>
      </w:pPr>
      <w:r>
        <w:t>- Surge protection</w:t>
      </w:r>
    </w:p>
    <w:p w14:paraId="3468A629" w14:textId="77777777" w:rsidR="00DF2FB0" w:rsidRDefault="00DF2FB0" w:rsidP="00DF2FB0">
      <w:pPr>
        <w:pStyle w:val="ListBullet"/>
      </w:pPr>
      <w:r>
        <w:t>- Backup power</w:t>
      </w:r>
    </w:p>
    <w:p w14:paraId="2DBB4551" w14:textId="77777777" w:rsidR="00DF2FB0" w:rsidRDefault="00DF2FB0" w:rsidP="00DF2FB0">
      <w:pPr>
        <w:pStyle w:val="ListBullet"/>
      </w:pPr>
      <w:r>
        <w:t>- Operational continuity</w:t>
      </w:r>
    </w:p>
    <w:p w14:paraId="045F06C7" w14:textId="77777777" w:rsidR="00DF2FB0" w:rsidRDefault="00DF2FB0">
      <w:pPr>
        <w:widowControl w:val="0"/>
        <w:autoSpaceDE w:val="0"/>
        <w:autoSpaceDN w:val="0"/>
        <w:adjustRightInd w:val="0"/>
        <w:spacing w:after="0"/>
        <w:rPr>
          <w:rFonts w:ascii="Arial" w:hAnsi="Arial" w:cs="Arial"/>
          <w:kern w:val="0"/>
        </w:rPr>
      </w:pPr>
    </w:p>
    <w:p w14:paraId="4C93A54F" w14:textId="4BDCC617" w:rsidR="00DF2FB0" w:rsidRDefault="00DF2FB0" w:rsidP="00DF2FB0">
      <w:pPr>
        <w:pStyle w:val="Heading2"/>
      </w:pPr>
      <w:bookmarkStart w:id="145" w:name="_Toc221028423"/>
      <w:r>
        <w:t>Worked examples and demonstrations</w:t>
      </w:r>
      <w:bookmarkEnd w:id="145"/>
    </w:p>
    <w:p w14:paraId="57399732" w14:textId="77777777" w:rsidR="00DF2FB0" w:rsidRDefault="00DF2FB0" w:rsidP="00DF2FB0">
      <w:pPr>
        <w:pStyle w:val="ListBullet"/>
      </w:pPr>
      <w:r>
        <w:t>- Worked checklist: write your "disconnect quickly" plan and identify the bottleneck.</w:t>
      </w:r>
    </w:p>
    <w:p w14:paraId="576A4EA7" w14:textId="77777777" w:rsidR="00DF2FB0" w:rsidRDefault="00DF2FB0" w:rsidP="00DF2FB0">
      <w:pPr>
        <w:pStyle w:val="ListBullet"/>
      </w:pPr>
      <w:r>
        <w:t>- Worked backup: define what you must power to keep awareness and comms.</w:t>
      </w:r>
    </w:p>
    <w:p w14:paraId="24582F51" w14:textId="77777777" w:rsidR="00DF2FB0" w:rsidRDefault="00DF2FB0">
      <w:pPr>
        <w:widowControl w:val="0"/>
        <w:autoSpaceDE w:val="0"/>
        <w:autoSpaceDN w:val="0"/>
        <w:adjustRightInd w:val="0"/>
        <w:spacing w:after="0"/>
        <w:rPr>
          <w:rFonts w:ascii="Arial" w:hAnsi="Arial" w:cs="Arial"/>
          <w:kern w:val="0"/>
        </w:rPr>
      </w:pPr>
    </w:p>
    <w:p w14:paraId="661BF750" w14:textId="6FA8438F" w:rsidR="00DF2FB0" w:rsidRDefault="00DF2FB0" w:rsidP="00DF2FB0">
      <w:pPr>
        <w:pStyle w:val="Heading2"/>
      </w:pPr>
      <w:bookmarkStart w:id="146" w:name="_Toc221028424"/>
      <w:r>
        <w:t>Operator checklists</w:t>
      </w:r>
      <w:bookmarkEnd w:id="146"/>
    </w:p>
    <w:p w14:paraId="59EB9D70" w14:textId="77777777" w:rsidR="00DF2FB0" w:rsidRDefault="00DF2FB0" w:rsidP="00DF2FB0">
      <w:pPr>
        <w:pStyle w:val="ListBullet"/>
      </w:pPr>
      <w:r>
        <w:t>- Can you monitor? Can you transmit? Can you log? Can you disconnect safely?</w:t>
      </w:r>
    </w:p>
    <w:p w14:paraId="3F03C8AD" w14:textId="77777777" w:rsidR="00DF2FB0" w:rsidRDefault="00DF2FB0">
      <w:pPr>
        <w:widowControl w:val="0"/>
        <w:autoSpaceDE w:val="0"/>
        <w:autoSpaceDN w:val="0"/>
        <w:adjustRightInd w:val="0"/>
        <w:spacing w:after="0"/>
        <w:rPr>
          <w:rFonts w:ascii="Arial" w:hAnsi="Arial" w:cs="Arial"/>
          <w:kern w:val="0"/>
        </w:rPr>
      </w:pPr>
    </w:p>
    <w:p w14:paraId="0F365969" w14:textId="2534B1AC" w:rsidR="00DF2FB0" w:rsidRDefault="00DF2FB0" w:rsidP="00DF2FB0">
      <w:pPr>
        <w:pStyle w:val="Heading2"/>
      </w:pPr>
      <w:bookmarkStart w:id="147" w:name="_Toc221028425"/>
      <w:r>
        <w:lastRenderedPageBreak/>
        <w:t>Common mistakes</w:t>
      </w:r>
      <w:bookmarkEnd w:id="147"/>
    </w:p>
    <w:p w14:paraId="3310CC57" w14:textId="77777777" w:rsidR="00DF2FB0" w:rsidRDefault="00DF2FB0" w:rsidP="00DF2FB0">
      <w:pPr>
        <w:pStyle w:val="ListBullet"/>
      </w:pPr>
      <w:r>
        <w:t>- Overbuilding without testing.</w:t>
      </w:r>
    </w:p>
    <w:p w14:paraId="267BEC1D" w14:textId="77777777" w:rsidR="00DF2FB0" w:rsidRDefault="00DF2FB0" w:rsidP="00DF2FB0">
      <w:pPr>
        <w:pStyle w:val="ListBullet"/>
      </w:pPr>
      <w:r>
        <w:t>- Assuming one backup method covers all failure modes.</w:t>
      </w:r>
    </w:p>
    <w:p w14:paraId="7B1DEB73" w14:textId="77777777" w:rsidR="00DF2FB0" w:rsidRDefault="00DF2FB0">
      <w:pPr>
        <w:widowControl w:val="0"/>
        <w:autoSpaceDE w:val="0"/>
        <w:autoSpaceDN w:val="0"/>
        <w:adjustRightInd w:val="0"/>
        <w:spacing w:after="0"/>
        <w:rPr>
          <w:rFonts w:ascii="Arial" w:hAnsi="Arial" w:cs="Arial"/>
          <w:kern w:val="0"/>
        </w:rPr>
      </w:pPr>
    </w:p>
    <w:p w14:paraId="45DE8F97" w14:textId="7190DC89" w:rsidR="00DF2FB0" w:rsidRDefault="00DF2FB0" w:rsidP="00DF2FB0">
      <w:pPr>
        <w:pStyle w:val="Heading2"/>
      </w:pPr>
      <w:bookmarkStart w:id="148" w:name="_Toc221028426"/>
      <w:r>
        <w:t>End-of-chapter exercises</w:t>
      </w:r>
      <w:bookmarkEnd w:id="148"/>
    </w:p>
    <w:p w14:paraId="06377497"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Run a 30-minute "utility down" drill: operate from backup and note what surprised you.</w:t>
      </w:r>
    </w:p>
    <w:p w14:paraId="18808B7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Inventory your surge paths and write one improvement you can make this month.</w:t>
      </w:r>
    </w:p>
    <w:p w14:paraId="16722593" w14:textId="77777777" w:rsidR="00DF2FB0" w:rsidRDefault="00DF2FB0">
      <w:pPr>
        <w:widowControl w:val="0"/>
        <w:autoSpaceDE w:val="0"/>
        <w:autoSpaceDN w:val="0"/>
        <w:adjustRightInd w:val="0"/>
        <w:spacing w:after="0"/>
        <w:rPr>
          <w:rFonts w:ascii="Arial" w:hAnsi="Arial" w:cs="Arial"/>
          <w:kern w:val="0"/>
        </w:rPr>
      </w:pPr>
    </w:p>
    <w:p w14:paraId="341842BB" w14:textId="77777777" w:rsidR="00DF2FB0" w:rsidRDefault="00DF2FB0">
      <w:pPr>
        <w:widowControl w:val="0"/>
        <w:autoSpaceDE w:val="0"/>
        <w:autoSpaceDN w:val="0"/>
        <w:adjustRightInd w:val="0"/>
        <w:spacing w:after="0"/>
        <w:rPr>
          <w:rFonts w:ascii="Arial" w:hAnsi="Arial" w:cs="Arial"/>
          <w:kern w:val="0"/>
        </w:rPr>
      </w:pPr>
    </w:p>
    <w:p w14:paraId="21C4E0F8" w14:textId="77777777" w:rsidR="00DF2FB0" w:rsidRDefault="00DF2FB0">
      <w:pPr>
        <w:widowControl w:val="0"/>
        <w:autoSpaceDE w:val="0"/>
        <w:autoSpaceDN w:val="0"/>
        <w:adjustRightInd w:val="0"/>
        <w:spacing w:after="0"/>
        <w:rPr>
          <w:rFonts w:ascii="Arial" w:hAnsi="Arial" w:cs="Arial"/>
          <w:kern w:val="0"/>
        </w:rPr>
      </w:pPr>
    </w:p>
    <w:p w14:paraId="18F74630" w14:textId="0DA03D77" w:rsidR="00DF2FB0" w:rsidRDefault="00DF2FB0" w:rsidP="00DF2FB0">
      <w:pPr>
        <w:pStyle w:val="Heading1"/>
      </w:pPr>
      <w:r>
        <w:br w:type="page"/>
      </w:r>
      <w:bookmarkStart w:id="149" w:name="_Toc221028427"/>
      <w:r>
        <w:lastRenderedPageBreak/>
        <w:t>Chapter 19: Diagnostics for the self-hosted Lab (fetch, TLS, caching)</w:t>
      </w:r>
      <w:bookmarkEnd w:id="149"/>
    </w:p>
    <w:p w14:paraId="614C6CD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B</w:t>
      </w:r>
      <w:r>
        <w:rPr>
          <w:rFonts w:ascii="Arial" w:hAnsi="Arial" w:cs="Arial"/>
          <w:kern w:val="0"/>
        </w:rPr>
        <w:t>ecause Space Weather Lab self-hosts SWPC data, failures typically fall into reachability, TLS trust, or caching.</w:t>
      </w:r>
    </w:p>
    <w:p w14:paraId="4BF83FEF" w14:textId="77777777" w:rsidR="00DF2FB0" w:rsidRDefault="00DF2FB0">
      <w:pPr>
        <w:widowControl w:val="0"/>
        <w:autoSpaceDE w:val="0"/>
        <w:autoSpaceDN w:val="0"/>
        <w:adjustRightInd w:val="0"/>
        <w:spacing w:after="0"/>
        <w:rPr>
          <w:rFonts w:ascii="Arial" w:hAnsi="Arial" w:cs="Arial"/>
          <w:kern w:val="0"/>
        </w:rPr>
      </w:pPr>
    </w:p>
    <w:p w14:paraId="0DB986C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If tiles or images stop updating:</w:t>
      </w:r>
    </w:p>
    <w:p w14:paraId="21741054" w14:textId="77777777" w:rsidR="00DF2FB0" w:rsidRDefault="00DF2FB0" w:rsidP="00DF2FB0">
      <w:pPr>
        <w:pStyle w:val="ListBullet"/>
      </w:pPr>
      <w:r>
        <w:t>- Check the Lab status page for endpoint probes and cache age.</w:t>
      </w:r>
    </w:p>
    <w:p w14:paraId="7CA33B68" w14:textId="77777777" w:rsidR="00DF2FB0" w:rsidRDefault="00DF2FB0" w:rsidP="00DF2FB0">
      <w:pPr>
        <w:pStyle w:val="ListBullet"/>
      </w:pPr>
      <w:r>
        <w:t>- Confirm server HTTPS trust (Windows/XAMPP may need an explicit CA bundle for cURL).</w:t>
      </w:r>
    </w:p>
    <w:p w14:paraId="1D2AFD45" w14:textId="77777777" w:rsidR="00DF2FB0" w:rsidRDefault="00DF2FB0" w:rsidP="00DF2FB0">
      <w:pPr>
        <w:pStyle w:val="ListBullet"/>
      </w:pPr>
      <w:r>
        <w:t>- Remember the Lab is designed to serve stale cached data when SWPC is temporarily unavailable.</w:t>
      </w:r>
    </w:p>
    <w:p w14:paraId="1542F68B" w14:textId="5D6977CB" w:rsidR="00DF2FB0" w:rsidRDefault="00DF2FB0" w:rsidP="00DF2FB0">
      <w:pPr>
        <w:pStyle w:val="Heading2"/>
      </w:pPr>
      <w:bookmarkStart w:id="150" w:name="_Toc221028428"/>
      <w:r>
        <w:t>Chapter expansion (textbook depth)</w:t>
      </w:r>
      <w:bookmarkEnd w:id="150"/>
    </w:p>
    <w:p w14:paraId="44F8E7F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he self-hosted Lab exists to provide a resilient dashboard. Like any system, it can fail in predictable ways: reachability, TLS trust, caching behavior, or endpoint changes. A textbook chapter gives you a methodical troubleshooting flow.</w:t>
      </w:r>
    </w:p>
    <w:p w14:paraId="1BE8EFA4" w14:textId="77777777" w:rsidR="00DF2FB0" w:rsidRDefault="00DF2FB0">
      <w:pPr>
        <w:widowControl w:val="0"/>
        <w:autoSpaceDE w:val="0"/>
        <w:autoSpaceDN w:val="0"/>
        <w:adjustRightInd w:val="0"/>
        <w:spacing w:after="0"/>
        <w:rPr>
          <w:rFonts w:ascii="Arial" w:hAnsi="Arial" w:cs="Arial"/>
          <w:kern w:val="0"/>
        </w:rPr>
      </w:pPr>
    </w:p>
    <w:p w14:paraId="523E1D6D" w14:textId="322582AF" w:rsidR="00DF2FB0" w:rsidRDefault="00DF2FB0" w:rsidP="00DF2FB0">
      <w:pPr>
        <w:pStyle w:val="Heading2"/>
      </w:pPr>
      <w:bookmarkStart w:id="151" w:name="_Toc221028429"/>
      <w:r>
        <w:t>Learning objectives</w:t>
      </w:r>
      <w:bookmarkEnd w:id="151"/>
    </w:p>
    <w:p w14:paraId="33FBB6F0" w14:textId="77777777" w:rsidR="00DF2FB0" w:rsidRDefault="00DF2FB0" w:rsidP="00DF2FB0">
      <w:pPr>
        <w:pStyle w:val="ListBullet"/>
      </w:pPr>
      <w:r>
        <w:t>- Classify failures (all tiles stale vs some stale vs images broken).</w:t>
      </w:r>
    </w:p>
    <w:p w14:paraId="5AA5F4F2" w14:textId="77777777" w:rsidR="00DF2FB0" w:rsidRDefault="00DF2FB0" w:rsidP="00DF2FB0">
      <w:pPr>
        <w:pStyle w:val="ListBullet"/>
      </w:pPr>
      <w:r>
        <w:t>- Understand intentional stale-if-error behavior.</w:t>
      </w:r>
    </w:p>
    <w:p w14:paraId="2BB2C700" w14:textId="77777777" w:rsidR="00DF2FB0" w:rsidRDefault="00DF2FB0" w:rsidP="00DF2FB0">
      <w:pPr>
        <w:pStyle w:val="ListBullet"/>
      </w:pPr>
      <w:r>
        <w:t>- Recognize TLS trust failures and how CA bundles solve them.</w:t>
      </w:r>
    </w:p>
    <w:p w14:paraId="048911BC" w14:textId="77777777" w:rsidR="00DF2FB0" w:rsidRDefault="00DF2FB0">
      <w:pPr>
        <w:widowControl w:val="0"/>
        <w:autoSpaceDE w:val="0"/>
        <w:autoSpaceDN w:val="0"/>
        <w:adjustRightInd w:val="0"/>
        <w:spacing w:after="0"/>
        <w:rPr>
          <w:rFonts w:ascii="Arial" w:hAnsi="Arial" w:cs="Arial"/>
          <w:kern w:val="0"/>
        </w:rPr>
      </w:pPr>
    </w:p>
    <w:p w14:paraId="197A1EC2" w14:textId="6413488B" w:rsidR="00DF2FB0" w:rsidRDefault="00DF2FB0" w:rsidP="00DF2FB0">
      <w:pPr>
        <w:pStyle w:val="Heading2"/>
      </w:pPr>
      <w:bookmarkStart w:id="152" w:name="_Toc221028430"/>
      <w:r>
        <w:t>Key terms</w:t>
      </w:r>
      <w:bookmarkEnd w:id="152"/>
    </w:p>
    <w:p w14:paraId="7CFABA8F" w14:textId="77777777" w:rsidR="00DF2FB0" w:rsidRDefault="00DF2FB0" w:rsidP="00DF2FB0">
      <w:pPr>
        <w:pStyle w:val="ListBullet"/>
      </w:pPr>
      <w:r>
        <w:t>- Caching</w:t>
      </w:r>
    </w:p>
    <w:p w14:paraId="39D40818" w14:textId="77777777" w:rsidR="00DF2FB0" w:rsidRDefault="00DF2FB0" w:rsidP="00DF2FB0">
      <w:pPr>
        <w:pStyle w:val="ListBullet"/>
      </w:pPr>
      <w:r>
        <w:t>- Stale-if-error</w:t>
      </w:r>
    </w:p>
    <w:p w14:paraId="16475C36" w14:textId="77777777" w:rsidR="00DF2FB0" w:rsidRDefault="00DF2FB0" w:rsidP="00DF2FB0">
      <w:pPr>
        <w:pStyle w:val="ListBullet"/>
      </w:pPr>
      <w:r>
        <w:t>- TLS</w:t>
      </w:r>
    </w:p>
    <w:p w14:paraId="4AA92EC7" w14:textId="77777777" w:rsidR="00DF2FB0" w:rsidRDefault="00DF2FB0" w:rsidP="00DF2FB0">
      <w:pPr>
        <w:pStyle w:val="ListBullet"/>
      </w:pPr>
      <w:r>
        <w:t>- CA bundle</w:t>
      </w:r>
    </w:p>
    <w:p w14:paraId="577453BF" w14:textId="77777777" w:rsidR="00DF2FB0" w:rsidRDefault="00DF2FB0" w:rsidP="00DF2FB0">
      <w:pPr>
        <w:pStyle w:val="ListBullet"/>
      </w:pPr>
      <w:r>
        <w:t>- Endpoint probe</w:t>
      </w:r>
    </w:p>
    <w:p w14:paraId="24BD9CDB" w14:textId="77777777" w:rsidR="00DF2FB0" w:rsidRDefault="00DF2FB0">
      <w:pPr>
        <w:widowControl w:val="0"/>
        <w:autoSpaceDE w:val="0"/>
        <w:autoSpaceDN w:val="0"/>
        <w:adjustRightInd w:val="0"/>
        <w:spacing w:after="0"/>
        <w:rPr>
          <w:rFonts w:ascii="Arial" w:hAnsi="Arial" w:cs="Arial"/>
          <w:kern w:val="0"/>
        </w:rPr>
      </w:pPr>
    </w:p>
    <w:p w14:paraId="19374891" w14:textId="52D2D596" w:rsidR="00DF2FB0" w:rsidRDefault="00DF2FB0" w:rsidP="00DF2FB0">
      <w:pPr>
        <w:pStyle w:val="Heading2"/>
      </w:pPr>
      <w:bookmarkStart w:id="153" w:name="_Toc221028431"/>
      <w:r>
        <w:t>Worked examples and demonstrations</w:t>
      </w:r>
      <w:bookmarkEnd w:id="153"/>
    </w:p>
    <w:p w14:paraId="78E78F54" w14:textId="77777777" w:rsidR="00DF2FB0" w:rsidRDefault="00DF2FB0" w:rsidP="00DF2FB0">
      <w:pPr>
        <w:pStyle w:val="ListBullet"/>
      </w:pPr>
      <w:r>
        <w:t>- Worked classification: list three symptoms and the most likely cause for each.</w:t>
      </w:r>
    </w:p>
    <w:p w14:paraId="6672939B" w14:textId="77777777" w:rsidR="00DF2FB0" w:rsidRDefault="00DF2FB0" w:rsidP="00DF2FB0">
      <w:pPr>
        <w:pStyle w:val="ListBullet"/>
      </w:pPr>
      <w:r>
        <w:t>- Worked fix: explain how you would validate that the CA bundle is correctly installed.</w:t>
      </w:r>
    </w:p>
    <w:p w14:paraId="54959885" w14:textId="77777777" w:rsidR="00DF2FB0" w:rsidRDefault="00DF2FB0">
      <w:pPr>
        <w:widowControl w:val="0"/>
        <w:autoSpaceDE w:val="0"/>
        <w:autoSpaceDN w:val="0"/>
        <w:adjustRightInd w:val="0"/>
        <w:spacing w:after="0"/>
        <w:rPr>
          <w:rFonts w:ascii="Arial" w:hAnsi="Arial" w:cs="Arial"/>
          <w:kern w:val="0"/>
        </w:rPr>
      </w:pPr>
    </w:p>
    <w:p w14:paraId="0A08FFC9" w14:textId="7D58B434" w:rsidR="00DF2FB0" w:rsidRDefault="00DF2FB0" w:rsidP="00DF2FB0">
      <w:pPr>
        <w:pStyle w:val="Heading2"/>
      </w:pPr>
      <w:bookmarkStart w:id="154" w:name="_Toc221028432"/>
      <w:r>
        <w:t>Operator checklists</w:t>
      </w:r>
      <w:bookmarkEnd w:id="154"/>
    </w:p>
    <w:p w14:paraId="164970DA" w14:textId="77777777" w:rsidR="00DF2FB0" w:rsidRDefault="00DF2FB0" w:rsidP="00DF2FB0">
      <w:pPr>
        <w:pStyle w:val="ListBullet"/>
      </w:pPr>
      <w:r>
        <w:t>- Check dashboard staleness first.</w:t>
      </w:r>
    </w:p>
    <w:p w14:paraId="1A7B22D4" w14:textId="77777777" w:rsidR="00DF2FB0" w:rsidRDefault="00DF2FB0" w:rsidP="00DF2FB0">
      <w:pPr>
        <w:pStyle w:val="ListBullet"/>
      </w:pPr>
      <w:r>
        <w:t>- Check a single endpoint with curl/browser next.</w:t>
      </w:r>
    </w:p>
    <w:p w14:paraId="00F3EB5F" w14:textId="77777777" w:rsidR="00DF2FB0" w:rsidRDefault="00DF2FB0" w:rsidP="00DF2FB0">
      <w:pPr>
        <w:pStyle w:val="ListBullet"/>
      </w:pPr>
      <w:r>
        <w:t>- Then check TLS trust and local server logs.</w:t>
      </w:r>
    </w:p>
    <w:p w14:paraId="28995283" w14:textId="77777777" w:rsidR="00DF2FB0" w:rsidRDefault="00DF2FB0">
      <w:pPr>
        <w:widowControl w:val="0"/>
        <w:autoSpaceDE w:val="0"/>
        <w:autoSpaceDN w:val="0"/>
        <w:adjustRightInd w:val="0"/>
        <w:spacing w:after="0"/>
        <w:rPr>
          <w:rFonts w:ascii="Arial" w:hAnsi="Arial" w:cs="Arial"/>
          <w:kern w:val="0"/>
        </w:rPr>
      </w:pPr>
    </w:p>
    <w:p w14:paraId="1CFF2B82" w14:textId="4F06317D" w:rsidR="00DF2FB0" w:rsidRDefault="00DF2FB0" w:rsidP="00DF2FB0">
      <w:pPr>
        <w:pStyle w:val="Heading2"/>
      </w:pPr>
      <w:bookmarkStart w:id="155" w:name="_Toc221028433"/>
      <w:r>
        <w:lastRenderedPageBreak/>
        <w:t>Common mistakes</w:t>
      </w:r>
      <w:bookmarkEnd w:id="155"/>
    </w:p>
    <w:p w14:paraId="0434D6E3" w14:textId="77777777" w:rsidR="00DF2FB0" w:rsidRDefault="00DF2FB0" w:rsidP="00DF2FB0">
      <w:pPr>
        <w:pStyle w:val="ListBullet"/>
      </w:pPr>
      <w:r>
        <w:t>- Chasing symptoms without classifying.</w:t>
      </w:r>
    </w:p>
    <w:p w14:paraId="7A246438" w14:textId="77777777" w:rsidR="00DF2FB0" w:rsidRDefault="00DF2FB0" w:rsidP="00DF2FB0">
      <w:pPr>
        <w:pStyle w:val="ListBullet"/>
      </w:pPr>
      <w:r>
        <w:t>- Assuming upstream is always available and ignoring caching intent.</w:t>
      </w:r>
    </w:p>
    <w:p w14:paraId="61259ECE" w14:textId="77777777" w:rsidR="00DF2FB0" w:rsidRDefault="00DF2FB0">
      <w:pPr>
        <w:widowControl w:val="0"/>
        <w:autoSpaceDE w:val="0"/>
        <w:autoSpaceDN w:val="0"/>
        <w:adjustRightInd w:val="0"/>
        <w:spacing w:after="0"/>
        <w:rPr>
          <w:rFonts w:ascii="Arial" w:hAnsi="Arial" w:cs="Arial"/>
          <w:kern w:val="0"/>
        </w:rPr>
      </w:pPr>
    </w:p>
    <w:p w14:paraId="7B4A40FD" w14:textId="3BA57954" w:rsidR="00DF2FB0" w:rsidRDefault="00DF2FB0" w:rsidP="00DF2FB0">
      <w:pPr>
        <w:pStyle w:val="Heading2"/>
      </w:pPr>
      <w:bookmarkStart w:id="156" w:name="_Toc221028434"/>
      <w:r>
        <w:t>End-of-chapter exercises</w:t>
      </w:r>
      <w:bookmarkEnd w:id="156"/>
    </w:p>
    <w:p w14:paraId="6AAC294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Simulate an upstream outage (block one endpoint) and verify the Lab fails soft.</w:t>
      </w:r>
    </w:p>
    <w:p w14:paraId="69B8CDA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Write a short runbook you could hand to a volunteer admin.</w:t>
      </w:r>
    </w:p>
    <w:p w14:paraId="71B579D8" w14:textId="77777777" w:rsidR="00DF2FB0" w:rsidRDefault="00DF2FB0">
      <w:pPr>
        <w:widowControl w:val="0"/>
        <w:autoSpaceDE w:val="0"/>
        <w:autoSpaceDN w:val="0"/>
        <w:adjustRightInd w:val="0"/>
        <w:spacing w:after="0"/>
        <w:rPr>
          <w:rFonts w:ascii="Arial" w:hAnsi="Arial" w:cs="Arial"/>
          <w:kern w:val="0"/>
        </w:rPr>
      </w:pPr>
    </w:p>
    <w:p w14:paraId="5A1043EF" w14:textId="77777777" w:rsidR="00DF2FB0" w:rsidRDefault="00DF2FB0">
      <w:pPr>
        <w:widowControl w:val="0"/>
        <w:autoSpaceDE w:val="0"/>
        <w:autoSpaceDN w:val="0"/>
        <w:adjustRightInd w:val="0"/>
        <w:spacing w:after="0"/>
        <w:rPr>
          <w:rFonts w:ascii="Arial" w:hAnsi="Arial" w:cs="Arial"/>
          <w:kern w:val="0"/>
        </w:rPr>
      </w:pPr>
    </w:p>
    <w:p w14:paraId="3D0B1A64" w14:textId="77777777" w:rsidR="00DF2FB0" w:rsidRDefault="00DF2FB0">
      <w:pPr>
        <w:widowControl w:val="0"/>
        <w:autoSpaceDE w:val="0"/>
        <w:autoSpaceDN w:val="0"/>
        <w:adjustRightInd w:val="0"/>
        <w:spacing w:after="0"/>
        <w:rPr>
          <w:rFonts w:ascii="Arial" w:hAnsi="Arial" w:cs="Arial"/>
          <w:kern w:val="0"/>
        </w:rPr>
      </w:pPr>
    </w:p>
    <w:p w14:paraId="6E003DC0" w14:textId="5762B261" w:rsidR="00DF2FB0" w:rsidRDefault="00DF2FB0" w:rsidP="00DF2FB0">
      <w:pPr>
        <w:pStyle w:val="Heading1"/>
      </w:pPr>
      <w:r>
        <w:br w:type="page"/>
      </w:r>
      <w:bookmarkStart w:id="157" w:name="_Toc221028435"/>
      <w:r>
        <w:lastRenderedPageBreak/>
        <w:t>Chapter 20: Glossary and quick-reference checklists</w:t>
      </w:r>
      <w:bookmarkEnd w:id="157"/>
    </w:p>
    <w:p w14:paraId="1A4DDD4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G</w:t>
      </w:r>
      <w:r>
        <w:rPr>
          <w:rFonts w:ascii="Arial" w:hAnsi="Arial" w:cs="Arial"/>
          <w:kern w:val="0"/>
        </w:rPr>
        <w:t>lossary:</w:t>
      </w:r>
    </w:p>
    <w:p w14:paraId="382E76E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F10.7: baseline EUV proxy (days-to-weeks).</w:t>
      </w:r>
    </w:p>
    <w:p w14:paraId="6994902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Kp: geomagnetic disturbance index (hours).</w:t>
      </w:r>
    </w:p>
    <w:p w14:paraId="036A006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R-scale: radio blackout severity (minutes-to-hours).</w:t>
      </w:r>
    </w:p>
    <w:p w14:paraId="149E550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G-scale: geomagnetic storm severity (hours-to-days).</w:t>
      </w:r>
    </w:p>
    <w:p w14:paraId="1930865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IMF Bz: coupling control; southward increases storm risk.</w:t>
      </w:r>
    </w:p>
    <w:p w14:paraId="759EBC86" w14:textId="77777777" w:rsidR="00DF2FB0" w:rsidRDefault="00DF2FB0">
      <w:pPr>
        <w:widowControl w:val="0"/>
        <w:autoSpaceDE w:val="0"/>
        <w:autoSpaceDN w:val="0"/>
        <w:adjustRightInd w:val="0"/>
        <w:spacing w:after="0"/>
        <w:rPr>
          <w:rFonts w:ascii="Arial" w:hAnsi="Arial" w:cs="Arial"/>
          <w:kern w:val="0"/>
        </w:rPr>
      </w:pPr>
    </w:p>
    <w:p w14:paraId="65B369B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Quick checklist: HF suddenly dies on dayside -&gt; check D-RAP, assume absorption, move lower or go nightside.</w:t>
      </w:r>
    </w:p>
    <w:p w14:paraId="2EEBC097"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Quick checklist: polar paths vanish -&gt; check Kp/aurora/Bz, avoid polar routes, favor lower bands.</w:t>
      </w:r>
    </w:p>
    <w:p w14:paraId="2548274A" w14:textId="562C5B17" w:rsidR="00DF2FB0" w:rsidRDefault="00DF2FB0" w:rsidP="00DF2FB0">
      <w:pPr>
        <w:pStyle w:val="Heading2"/>
      </w:pPr>
      <w:bookmarkStart w:id="158" w:name="_Toc221028436"/>
      <w:r>
        <w:t>Chapter expansion (textbook depth)</w:t>
      </w:r>
      <w:bookmarkEnd w:id="158"/>
    </w:p>
    <w:p w14:paraId="5C1811D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C</w:t>
      </w:r>
      <w:r>
        <w:rPr>
          <w:rFonts w:ascii="Arial" w:hAnsi="Arial" w:cs="Arial"/>
          <w:kern w:val="0"/>
        </w:rPr>
        <w:t>hecklists exist because space weather is dynamic. This chapter compiles short, repeatable operator actions keyed to common symptoms. The aim is reliability: fewer wasted minutes, more correct pivots.</w:t>
      </w:r>
    </w:p>
    <w:p w14:paraId="2270EAF4" w14:textId="77777777" w:rsidR="00DF2FB0" w:rsidRDefault="00DF2FB0">
      <w:pPr>
        <w:widowControl w:val="0"/>
        <w:autoSpaceDE w:val="0"/>
        <w:autoSpaceDN w:val="0"/>
        <w:adjustRightInd w:val="0"/>
        <w:spacing w:after="0"/>
        <w:rPr>
          <w:rFonts w:ascii="Arial" w:hAnsi="Arial" w:cs="Arial"/>
          <w:kern w:val="0"/>
        </w:rPr>
      </w:pPr>
    </w:p>
    <w:p w14:paraId="60F24C8F" w14:textId="7EAF5772" w:rsidR="00DF2FB0" w:rsidRDefault="00DF2FB0" w:rsidP="00DF2FB0">
      <w:pPr>
        <w:pStyle w:val="Heading2"/>
      </w:pPr>
      <w:bookmarkStart w:id="159" w:name="_Toc221028437"/>
      <w:r>
        <w:t>Learning objectives</w:t>
      </w:r>
      <w:bookmarkEnd w:id="159"/>
    </w:p>
    <w:p w14:paraId="4A6FF373" w14:textId="77777777" w:rsidR="00DF2FB0" w:rsidRDefault="00DF2FB0" w:rsidP="00DF2FB0">
      <w:pPr>
        <w:pStyle w:val="ListBullet"/>
      </w:pPr>
      <w:r>
        <w:t>- Memorize two symptom-based checklists (absorption vs storm).</w:t>
      </w:r>
    </w:p>
    <w:p w14:paraId="43DB5307" w14:textId="77777777" w:rsidR="00DF2FB0" w:rsidRDefault="00DF2FB0" w:rsidP="00DF2FB0">
      <w:pPr>
        <w:pStyle w:val="ListBullet"/>
      </w:pPr>
      <w:r>
        <w:t>- Use checklists to reduce time spent diagnosing on-air failures.</w:t>
      </w:r>
    </w:p>
    <w:p w14:paraId="500CFBA0" w14:textId="77777777" w:rsidR="00DF2FB0" w:rsidRDefault="00DF2FB0" w:rsidP="00DF2FB0">
      <w:pPr>
        <w:pStyle w:val="ListBullet"/>
      </w:pPr>
      <w:r>
        <w:t>- Translate checklists into your station's actual band/mode options.</w:t>
      </w:r>
    </w:p>
    <w:p w14:paraId="1D1DF8ED" w14:textId="77777777" w:rsidR="00DF2FB0" w:rsidRDefault="00DF2FB0">
      <w:pPr>
        <w:widowControl w:val="0"/>
        <w:autoSpaceDE w:val="0"/>
        <w:autoSpaceDN w:val="0"/>
        <w:adjustRightInd w:val="0"/>
        <w:spacing w:after="0"/>
        <w:rPr>
          <w:rFonts w:ascii="Arial" w:hAnsi="Arial" w:cs="Arial"/>
          <w:kern w:val="0"/>
        </w:rPr>
      </w:pPr>
    </w:p>
    <w:p w14:paraId="21E360BC" w14:textId="27BAA54E" w:rsidR="00DF2FB0" w:rsidRDefault="00DF2FB0" w:rsidP="00DF2FB0">
      <w:pPr>
        <w:pStyle w:val="Heading2"/>
      </w:pPr>
      <w:bookmarkStart w:id="160" w:name="_Toc221028438"/>
      <w:r>
        <w:t>Key terms</w:t>
      </w:r>
      <w:bookmarkEnd w:id="160"/>
    </w:p>
    <w:p w14:paraId="2B02CE76" w14:textId="77777777" w:rsidR="00DF2FB0" w:rsidRDefault="00DF2FB0" w:rsidP="00DF2FB0">
      <w:pPr>
        <w:pStyle w:val="ListBullet"/>
      </w:pPr>
      <w:r>
        <w:t>- Checklist</w:t>
      </w:r>
    </w:p>
    <w:p w14:paraId="25B74741" w14:textId="77777777" w:rsidR="00DF2FB0" w:rsidRDefault="00DF2FB0" w:rsidP="00DF2FB0">
      <w:pPr>
        <w:pStyle w:val="ListBullet"/>
      </w:pPr>
      <w:r>
        <w:t>- Symptom</w:t>
      </w:r>
    </w:p>
    <w:p w14:paraId="03355FE9" w14:textId="77777777" w:rsidR="00DF2FB0" w:rsidRDefault="00DF2FB0" w:rsidP="00DF2FB0">
      <w:pPr>
        <w:pStyle w:val="ListBullet"/>
      </w:pPr>
      <w:r>
        <w:t>- Pivot</w:t>
      </w:r>
    </w:p>
    <w:p w14:paraId="31AD1236" w14:textId="77777777" w:rsidR="00DF2FB0" w:rsidRDefault="00DF2FB0" w:rsidP="00DF2FB0">
      <w:pPr>
        <w:pStyle w:val="ListBullet"/>
      </w:pPr>
      <w:r>
        <w:t>- Absorption</w:t>
      </w:r>
    </w:p>
    <w:p w14:paraId="57A06DAC" w14:textId="77777777" w:rsidR="00DF2FB0" w:rsidRDefault="00DF2FB0" w:rsidP="00DF2FB0">
      <w:pPr>
        <w:pStyle w:val="ListBullet"/>
      </w:pPr>
      <w:r>
        <w:t>- Disturbance</w:t>
      </w:r>
    </w:p>
    <w:p w14:paraId="409C37FA" w14:textId="77777777" w:rsidR="00DF2FB0" w:rsidRDefault="00DF2FB0">
      <w:pPr>
        <w:widowControl w:val="0"/>
        <w:autoSpaceDE w:val="0"/>
        <w:autoSpaceDN w:val="0"/>
        <w:adjustRightInd w:val="0"/>
        <w:spacing w:after="0"/>
        <w:rPr>
          <w:rFonts w:ascii="Arial" w:hAnsi="Arial" w:cs="Arial"/>
          <w:kern w:val="0"/>
        </w:rPr>
      </w:pPr>
    </w:p>
    <w:p w14:paraId="441C3927" w14:textId="3E646299" w:rsidR="00DF2FB0" w:rsidRDefault="00DF2FB0" w:rsidP="00DF2FB0">
      <w:pPr>
        <w:pStyle w:val="Heading2"/>
      </w:pPr>
      <w:bookmarkStart w:id="161" w:name="_Toc221028439"/>
      <w:r>
        <w:t>Worked examples and demonstrations</w:t>
      </w:r>
      <w:bookmarkEnd w:id="161"/>
    </w:p>
    <w:p w14:paraId="09C96403" w14:textId="77777777" w:rsidR="00DF2FB0" w:rsidRDefault="00DF2FB0" w:rsidP="00DF2FB0">
      <w:pPr>
        <w:pStyle w:val="ListBullet"/>
      </w:pPr>
      <w:r>
        <w:t>- Worked symptom: sudden noon loss -&gt; run the absorption checklist and state your action.</w:t>
      </w:r>
    </w:p>
    <w:p w14:paraId="0E0E8E93" w14:textId="77777777" w:rsidR="00DF2FB0" w:rsidRDefault="00DF2FB0" w:rsidP="00DF2FB0">
      <w:pPr>
        <w:pStyle w:val="ListBullet"/>
      </w:pPr>
      <w:r>
        <w:t>- Worked symptom: polar path loss -&gt; run the storm checklist and state your action.</w:t>
      </w:r>
    </w:p>
    <w:p w14:paraId="5F805BD1" w14:textId="77777777" w:rsidR="00DF2FB0" w:rsidRDefault="00DF2FB0">
      <w:pPr>
        <w:widowControl w:val="0"/>
        <w:autoSpaceDE w:val="0"/>
        <w:autoSpaceDN w:val="0"/>
        <w:adjustRightInd w:val="0"/>
        <w:spacing w:after="0"/>
        <w:rPr>
          <w:rFonts w:ascii="Arial" w:hAnsi="Arial" w:cs="Arial"/>
          <w:kern w:val="0"/>
        </w:rPr>
      </w:pPr>
    </w:p>
    <w:p w14:paraId="5A4F4687" w14:textId="2C276971" w:rsidR="00DF2FB0" w:rsidRDefault="00DF2FB0" w:rsidP="00DF2FB0">
      <w:pPr>
        <w:pStyle w:val="Heading2"/>
      </w:pPr>
      <w:bookmarkStart w:id="162" w:name="_Toc221028440"/>
      <w:r>
        <w:t>Operator checklists</w:t>
      </w:r>
      <w:bookmarkEnd w:id="162"/>
    </w:p>
    <w:p w14:paraId="2E518E92" w14:textId="77777777" w:rsidR="00DF2FB0" w:rsidRDefault="00DF2FB0" w:rsidP="00DF2FB0">
      <w:pPr>
        <w:pStyle w:val="ListBullet"/>
      </w:pPr>
      <w:r>
        <w:t>- Sudden dayside HF loss -&gt; D-RAP/X-ray -&gt; go lower or nightside.</w:t>
      </w:r>
    </w:p>
    <w:p w14:paraId="09D7559A" w14:textId="77777777" w:rsidR="00DF2FB0" w:rsidRDefault="00DF2FB0" w:rsidP="00DF2FB0">
      <w:pPr>
        <w:pStyle w:val="ListBullet"/>
      </w:pPr>
      <w:r>
        <w:t>- Polar DX disappears -&gt; Bz/Kp/oval -&gt; avoid polar, go lower, expect flutter.</w:t>
      </w:r>
    </w:p>
    <w:p w14:paraId="24FBB144" w14:textId="77777777" w:rsidR="00DF2FB0" w:rsidRDefault="00DF2FB0">
      <w:pPr>
        <w:widowControl w:val="0"/>
        <w:autoSpaceDE w:val="0"/>
        <w:autoSpaceDN w:val="0"/>
        <w:adjustRightInd w:val="0"/>
        <w:spacing w:after="0"/>
        <w:rPr>
          <w:rFonts w:ascii="Arial" w:hAnsi="Arial" w:cs="Arial"/>
          <w:kern w:val="0"/>
        </w:rPr>
      </w:pPr>
    </w:p>
    <w:p w14:paraId="66CC39A5" w14:textId="7F04D011" w:rsidR="00DF2FB0" w:rsidRDefault="00DF2FB0" w:rsidP="00DF2FB0">
      <w:pPr>
        <w:pStyle w:val="Heading2"/>
      </w:pPr>
      <w:bookmarkStart w:id="163" w:name="_Toc221028441"/>
      <w:r>
        <w:t>Common mistakes</w:t>
      </w:r>
      <w:bookmarkEnd w:id="163"/>
    </w:p>
    <w:p w14:paraId="43CC54C5" w14:textId="77777777" w:rsidR="00DF2FB0" w:rsidRDefault="00DF2FB0" w:rsidP="00DF2FB0">
      <w:pPr>
        <w:pStyle w:val="ListBullet"/>
      </w:pPr>
      <w:r>
        <w:t>- Skipping diagnosis and applying the wrong pivot.</w:t>
      </w:r>
    </w:p>
    <w:p w14:paraId="10DCDDA4" w14:textId="77777777" w:rsidR="00DF2FB0" w:rsidRDefault="00DF2FB0" w:rsidP="00DF2FB0">
      <w:pPr>
        <w:pStyle w:val="ListBullet"/>
      </w:pPr>
      <w:r>
        <w:t>- Not adapting the checklist to your station capabilities.</w:t>
      </w:r>
    </w:p>
    <w:p w14:paraId="042F886A" w14:textId="77777777" w:rsidR="00DF2FB0" w:rsidRDefault="00DF2FB0">
      <w:pPr>
        <w:widowControl w:val="0"/>
        <w:autoSpaceDE w:val="0"/>
        <w:autoSpaceDN w:val="0"/>
        <w:adjustRightInd w:val="0"/>
        <w:spacing w:after="0"/>
        <w:rPr>
          <w:rFonts w:ascii="Arial" w:hAnsi="Arial" w:cs="Arial"/>
          <w:kern w:val="0"/>
        </w:rPr>
      </w:pPr>
    </w:p>
    <w:p w14:paraId="2E9107F3" w14:textId="76AF08F8" w:rsidR="00DF2FB0" w:rsidRDefault="00DF2FB0" w:rsidP="00DF2FB0">
      <w:pPr>
        <w:pStyle w:val="Heading2"/>
      </w:pPr>
      <w:bookmarkStart w:id="164" w:name="_Toc221028442"/>
      <w:r>
        <w:t>End-of-chapter exercises</w:t>
      </w:r>
      <w:bookmarkEnd w:id="164"/>
    </w:p>
    <w:p w14:paraId="0CEACD0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Write your personal version of each checklist with your preferred bands/modes and keep it near the radio.</w:t>
      </w:r>
    </w:p>
    <w:p w14:paraId="26C8073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Practice: when you notice a change, time how long it takes you to pivot and try to reduce it.</w:t>
      </w:r>
    </w:p>
    <w:p w14:paraId="62C8BC7D" w14:textId="77777777" w:rsidR="00DF2FB0" w:rsidRDefault="00DF2FB0">
      <w:pPr>
        <w:widowControl w:val="0"/>
        <w:autoSpaceDE w:val="0"/>
        <w:autoSpaceDN w:val="0"/>
        <w:adjustRightInd w:val="0"/>
        <w:spacing w:after="0"/>
        <w:rPr>
          <w:rFonts w:ascii="Arial" w:hAnsi="Arial" w:cs="Arial"/>
          <w:kern w:val="0"/>
        </w:rPr>
      </w:pPr>
    </w:p>
    <w:p w14:paraId="49F3F182" w14:textId="77777777" w:rsidR="00DF2FB0" w:rsidRDefault="00DF2FB0">
      <w:pPr>
        <w:widowControl w:val="0"/>
        <w:autoSpaceDE w:val="0"/>
        <w:autoSpaceDN w:val="0"/>
        <w:adjustRightInd w:val="0"/>
        <w:spacing w:after="0"/>
        <w:rPr>
          <w:rFonts w:ascii="Arial" w:hAnsi="Arial" w:cs="Arial"/>
          <w:kern w:val="0"/>
        </w:rPr>
      </w:pPr>
    </w:p>
    <w:p w14:paraId="2E84E9DC" w14:textId="77777777" w:rsidR="00DF2FB0" w:rsidRDefault="00DF2FB0">
      <w:pPr>
        <w:widowControl w:val="0"/>
        <w:autoSpaceDE w:val="0"/>
        <w:autoSpaceDN w:val="0"/>
        <w:adjustRightInd w:val="0"/>
        <w:spacing w:after="0"/>
        <w:rPr>
          <w:rFonts w:ascii="Arial" w:hAnsi="Arial" w:cs="Arial"/>
          <w:kern w:val="0"/>
        </w:rPr>
      </w:pPr>
    </w:p>
    <w:p w14:paraId="3C0C6A66" w14:textId="00621D44" w:rsidR="00DF2FB0" w:rsidRDefault="00DF2FB0" w:rsidP="00DF2FB0">
      <w:pPr>
        <w:pStyle w:val="Heading1"/>
      </w:pPr>
      <w:r>
        <w:br w:type="page"/>
      </w:r>
      <w:bookmarkStart w:id="165" w:name="_Toc221028443"/>
      <w:r>
        <w:lastRenderedPageBreak/>
        <w:t>Chapter 21: Deep dive: refraction intuition (without heavy math)</w:t>
      </w:r>
      <w:bookmarkEnd w:id="165"/>
    </w:p>
    <w:p w14:paraId="435A9DD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R</w:t>
      </w:r>
      <w:r>
        <w:rPr>
          <w:rFonts w:ascii="Arial" w:hAnsi="Arial" w:cs="Arial"/>
          <w:kern w:val="0"/>
        </w:rPr>
        <w:t>efraction is about gradients in electron density. When the refractive index changes with height, rays bend. Higher electron density supports higher critical frequency, which supports higher MUF for oblique paths.</w:t>
      </w:r>
    </w:p>
    <w:p w14:paraId="06668306" w14:textId="77777777" w:rsidR="00DF2FB0" w:rsidRDefault="00DF2FB0">
      <w:pPr>
        <w:widowControl w:val="0"/>
        <w:autoSpaceDE w:val="0"/>
        <w:autoSpaceDN w:val="0"/>
        <w:adjustRightInd w:val="0"/>
        <w:spacing w:after="0"/>
        <w:rPr>
          <w:rFonts w:ascii="Arial" w:hAnsi="Arial" w:cs="Arial"/>
          <w:kern w:val="0"/>
        </w:rPr>
      </w:pPr>
    </w:p>
    <w:p w14:paraId="25BD33F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A useful operator intuition is that MUF is not a fixed ceiling for the Earth. It is a ceiling for a specific path geometry under specific ionospheric conditions.</w:t>
      </w:r>
    </w:p>
    <w:p w14:paraId="667EE903" w14:textId="33F80868" w:rsidR="00DF2FB0" w:rsidRDefault="00DF2FB0" w:rsidP="00DF2FB0">
      <w:pPr>
        <w:pStyle w:val="Heading2"/>
      </w:pPr>
      <w:bookmarkStart w:id="166" w:name="_Toc221028444"/>
      <w:r>
        <w:t>Chapter expansion (textbook depth)</w:t>
      </w:r>
      <w:bookmarkEnd w:id="166"/>
    </w:p>
    <w:p w14:paraId="2DBDFBF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his deep dive is about correct intuition. You do not need ray-tracing math to understand refraction, but you must keep two facts straight: bending comes from gradients, and geometry determines which gradients your ray samples.</w:t>
      </w:r>
    </w:p>
    <w:p w14:paraId="6C7837CD" w14:textId="77777777" w:rsidR="00DF2FB0" w:rsidRDefault="00DF2FB0">
      <w:pPr>
        <w:widowControl w:val="0"/>
        <w:autoSpaceDE w:val="0"/>
        <w:autoSpaceDN w:val="0"/>
        <w:adjustRightInd w:val="0"/>
        <w:spacing w:after="0"/>
        <w:rPr>
          <w:rFonts w:ascii="Arial" w:hAnsi="Arial" w:cs="Arial"/>
          <w:kern w:val="0"/>
        </w:rPr>
      </w:pPr>
    </w:p>
    <w:p w14:paraId="5B01A417" w14:textId="4D67506D" w:rsidR="00DF2FB0" w:rsidRDefault="00DF2FB0" w:rsidP="00DF2FB0">
      <w:pPr>
        <w:pStyle w:val="Heading2"/>
      </w:pPr>
      <w:bookmarkStart w:id="167" w:name="_Toc221028445"/>
      <w:r>
        <w:t>Learning objectives</w:t>
      </w:r>
      <w:bookmarkEnd w:id="167"/>
    </w:p>
    <w:p w14:paraId="6900E07E" w14:textId="77777777" w:rsidR="00DF2FB0" w:rsidRDefault="00DF2FB0" w:rsidP="00DF2FB0">
      <w:pPr>
        <w:pStyle w:val="ListBullet"/>
      </w:pPr>
      <w:r>
        <w:t>- Explain refraction as bending in gradients of electron density.</w:t>
      </w:r>
    </w:p>
    <w:p w14:paraId="61B12F51" w14:textId="77777777" w:rsidR="00DF2FB0" w:rsidRDefault="00DF2FB0" w:rsidP="00DF2FB0">
      <w:pPr>
        <w:pStyle w:val="ListBullet"/>
      </w:pPr>
      <w:r>
        <w:t>- Explain skip distance and takeoff angle in intuitive terms.</w:t>
      </w:r>
    </w:p>
    <w:p w14:paraId="657125B1" w14:textId="77777777" w:rsidR="00DF2FB0" w:rsidRDefault="00DF2FB0" w:rsidP="00DF2FB0">
      <w:pPr>
        <w:pStyle w:val="ListBullet"/>
      </w:pPr>
      <w:r>
        <w:t>- Apply refraction intuition to explain why one path opens while another closes.</w:t>
      </w:r>
    </w:p>
    <w:p w14:paraId="40BFED63" w14:textId="77777777" w:rsidR="00DF2FB0" w:rsidRDefault="00DF2FB0">
      <w:pPr>
        <w:widowControl w:val="0"/>
        <w:autoSpaceDE w:val="0"/>
        <w:autoSpaceDN w:val="0"/>
        <w:adjustRightInd w:val="0"/>
        <w:spacing w:after="0"/>
        <w:rPr>
          <w:rFonts w:ascii="Arial" w:hAnsi="Arial" w:cs="Arial"/>
          <w:kern w:val="0"/>
        </w:rPr>
      </w:pPr>
    </w:p>
    <w:p w14:paraId="1E02D2FF" w14:textId="0F854CDA" w:rsidR="00DF2FB0" w:rsidRDefault="00DF2FB0" w:rsidP="00DF2FB0">
      <w:pPr>
        <w:pStyle w:val="Heading2"/>
      </w:pPr>
      <w:bookmarkStart w:id="168" w:name="_Toc221028446"/>
      <w:r>
        <w:t>Key terms</w:t>
      </w:r>
      <w:bookmarkEnd w:id="168"/>
    </w:p>
    <w:p w14:paraId="6D6546EB" w14:textId="77777777" w:rsidR="00DF2FB0" w:rsidRDefault="00DF2FB0" w:rsidP="00DF2FB0">
      <w:pPr>
        <w:pStyle w:val="ListBullet"/>
      </w:pPr>
      <w:r>
        <w:t>- Gradient</w:t>
      </w:r>
    </w:p>
    <w:p w14:paraId="615E8DBF" w14:textId="77777777" w:rsidR="00DF2FB0" w:rsidRDefault="00DF2FB0" w:rsidP="00DF2FB0">
      <w:pPr>
        <w:pStyle w:val="ListBullet"/>
      </w:pPr>
      <w:r>
        <w:t>- Refraction</w:t>
      </w:r>
    </w:p>
    <w:p w14:paraId="0370B347" w14:textId="77777777" w:rsidR="00DF2FB0" w:rsidRDefault="00DF2FB0" w:rsidP="00DF2FB0">
      <w:pPr>
        <w:pStyle w:val="ListBullet"/>
      </w:pPr>
      <w:r>
        <w:t>- Skip distance</w:t>
      </w:r>
    </w:p>
    <w:p w14:paraId="159A6AEF" w14:textId="77777777" w:rsidR="00DF2FB0" w:rsidRDefault="00DF2FB0" w:rsidP="00DF2FB0">
      <w:pPr>
        <w:pStyle w:val="ListBullet"/>
      </w:pPr>
      <w:r>
        <w:t>- Takeoff angle</w:t>
      </w:r>
    </w:p>
    <w:p w14:paraId="600518E1" w14:textId="77777777" w:rsidR="00DF2FB0" w:rsidRDefault="00DF2FB0" w:rsidP="00DF2FB0">
      <w:pPr>
        <w:pStyle w:val="ListBullet"/>
      </w:pPr>
      <w:r>
        <w:t>- Critical frequency</w:t>
      </w:r>
    </w:p>
    <w:p w14:paraId="3E986992" w14:textId="77777777" w:rsidR="00DF2FB0" w:rsidRDefault="00DF2FB0">
      <w:pPr>
        <w:widowControl w:val="0"/>
        <w:autoSpaceDE w:val="0"/>
        <w:autoSpaceDN w:val="0"/>
        <w:adjustRightInd w:val="0"/>
        <w:spacing w:after="0"/>
        <w:rPr>
          <w:rFonts w:ascii="Arial" w:hAnsi="Arial" w:cs="Arial"/>
          <w:kern w:val="0"/>
        </w:rPr>
      </w:pPr>
    </w:p>
    <w:p w14:paraId="7816ED36" w14:textId="07E20637" w:rsidR="00DF2FB0" w:rsidRDefault="00DF2FB0" w:rsidP="00DF2FB0">
      <w:pPr>
        <w:pStyle w:val="Heading2"/>
      </w:pPr>
      <w:bookmarkStart w:id="169" w:name="_Toc221028447"/>
      <w:r>
        <w:t>Worked examples and demonstrations</w:t>
      </w:r>
      <w:bookmarkEnd w:id="169"/>
    </w:p>
    <w:p w14:paraId="22973564" w14:textId="77777777" w:rsidR="00DF2FB0" w:rsidRDefault="00DF2FB0" w:rsidP="00DF2FB0">
      <w:pPr>
        <w:pStyle w:val="ListBullet"/>
      </w:pPr>
      <w:r>
        <w:t>- Worked skip example: explain why close-in stations may be absent while farther stations are strong.</w:t>
      </w:r>
    </w:p>
    <w:p w14:paraId="1DE81213" w14:textId="77777777" w:rsidR="00DF2FB0" w:rsidRDefault="00DF2FB0" w:rsidP="00DF2FB0">
      <w:pPr>
        <w:pStyle w:val="ListBullet"/>
      </w:pPr>
      <w:r>
        <w:t>- Worked angle example: explain why changing antenna height can change your effective path geometry.</w:t>
      </w:r>
    </w:p>
    <w:p w14:paraId="6B0A2716" w14:textId="77777777" w:rsidR="00DF2FB0" w:rsidRDefault="00DF2FB0">
      <w:pPr>
        <w:widowControl w:val="0"/>
        <w:autoSpaceDE w:val="0"/>
        <w:autoSpaceDN w:val="0"/>
        <w:adjustRightInd w:val="0"/>
        <w:spacing w:after="0"/>
        <w:rPr>
          <w:rFonts w:ascii="Arial" w:hAnsi="Arial" w:cs="Arial"/>
          <w:kern w:val="0"/>
        </w:rPr>
      </w:pPr>
    </w:p>
    <w:p w14:paraId="7F8A5C11" w14:textId="0515163E" w:rsidR="00DF2FB0" w:rsidRDefault="00DF2FB0" w:rsidP="00DF2FB0">
      <w:pPr>
        <w:pStyle w:val="Heading2"/>
      </w:pPr>
      <w:bookmarkStart w:id="170" w:name="_Toc221028448"/>
      <w:r>
        <w:t>Operator checklists</w:t>
      </w:r>
      <w:bookmarkEnd w:id="170"/>
    </w:p>
    <w:p w14:paraId="79FAF9B9" w14:textId="77777777" w:rsidR="00DF2FB0" w:rsidRDefault="00DF2FB0" w:rsidP="00DF2FB0">
      <w:pPr>
        <w:pStyle w:val="ListBullet"/>
      </w:pPr>
      <w:r>
        <w:t>- If you hear a skip zone: suspect geometry, not necessarily global conditions.</w:t>
      </w:r>
    </w:p>
    <w:p w14:paraId="2C4B30A9" w14:textId="77777777" w:rsidR="00DF2FB0" w:rsidRDefault="00DF2FB0" w:rsidP="00DF2FB0">
      <w:pPr>
        <w:pStyle w:val="ListBullet"/>
      </w:pPr>
      <w:r>
        <w:t>- If only one direction works: suspect gradients and geometry.</w:t>
      </w:r>
    </w:p>
    <w:p w14:paraId="5B968003" w14:textId="77777777" w:rsidR="00DF2FB0" w:rsidRDefault="00DF2FB0">
      <w:pPr>
        <w:widowControl w:val="0"/>
        <w:autoSpaceDE w:val="0"/>
        <w:autoSpaceDN w:val="0"/>
        <w:adjustRightInd w:val="0"/>
        <w:spacing w:after="0"/>
        <w:rPr>
          <w:rFonts w:ascii="Arial" w:hAnsi="Arial" w:cs="Arial"/>
          <w:kern w:val="0"/>
        </w:rPr>
      </w:pPr>
    </w:p>
    <w:p w14:paraId="37B9CAE8" w14:textId="15030D16" w:rsidR="00DF2FB0" w:rsidRDefault="00DF2FB0" w:rsidP="00DF2FB0">
      <w:pPr>
        <w:pStyle w:val="Heading2"/>
      </w:pPr>
      <w:bookmarkStart w:id="171" w:name="_Toc221028449"/>
      <w:r>
        <w:lastRenderedPageBreak/>
        <w:t>Common mistakes</w:t>
      </w:r>
      <w:bookmarkEnd w:id="171"/>
    </w:p>
    <w:p w14:paraId="6DA9FB9F" w14:textId="77777777" w:rsidR="00DF2FB0" w:rsidRDefault="00DF2FB0" w:rsidP="00DF2FB0">
      <w:pPr>
        <w:pStyle w:val="ListBullet"/>
      </w:pPr>
      <w:r>
        <w:t>- Treating refraction as reflection.</w:t>
      </w:r>
    </w:p>
    <w:p w14:paraId="2D26FEB2" w14:textId="77777777" w:rsidR="00DF2FB0" w:rsidRDefault="00DF2FB0" w:rsidP="00DF2FB0">
      <w:pPr>
        <w:pStyle w:val="ListBullet"/>
      </w:pPr>
      <w:r>
        <w:t>- Ignoring that your antenna selects takeoff angles.</w:t>
      </w:r>
    </w:p>
    <w:p w14:paraId="4C05B6EC" w14:textId="77777777" w:rsidR="00DF2FB0" w:rsidRDefault="00DF2FB0">
      <w:pPr>
        <w:widowControl w:val="0"/>
        <w:autoSpaceDE w:val="0"/>
        <w:autoSpaceDN w:val="0"/>
        <w:adjustRightInd w:val="0"/>
        <w:spacing w:after="0"/>
        <w:rPr>
          <w:rFonts w:ascii="Arial" w:hAnsi="Arial" w:cs="Arial"/>
          <w:kern w:val="0"/>
        </w:rPr>
      </w:pPr>
    </w:p>
    <w:p w14:paraId="124767C9" w14:textId="3119C030" w:rsidR="00DF2FB0" w:rsidRDefault="00DF2FB0" w:rsidP="00DF2FB0">
      <w:pPr>
        <w:pStyle w:val="Heading2"/>
      </w:pPr>
      <w:bookmarkStart w:id="172" w:name="_Toc221028450"/>
      <w:r>
        <w:t>End-of-chapter exercises</w:t>
      </w:r>
      <w:bookmarkEnd w:id="172"/>
    </w:p>
    <w:p w14:paraId="58653AA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Listen on a band and map which distances are strong vs weak; interpret as hop/skip behavior.</w:t>
      </w:r>
    </w:p>
    <w:p w14:paraId="3E87C7B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Change one station parameter (antenna, mode, bandwidth) and observe how your "propagation" report changes.</w:t>
      </w:r>
    </w:p>
    <w:p w14:paraId="7A05E0BE" w14:textId="77777777" w:rsidR="00DF2FB0" w:rsidRDefault="00DF2FB0">
      <w:pPr>
        <w:widowControl w:val="0"/>
        <w:autoSpaceDE w:val="0"/>
        <w:autoSpaceDN w:val="0"/>
        <w:adjustRightInd w:val="0"/>
        <w:spacing w:after="0"/>
        <w:rPr>
          <w:rFonts w:ascii="Arial" w:hAnsi="Arial" w:cs="Arial"/>
          <w:kern w:val="0"/>
        </w:rPr>
      </w:pPr>
    </w:p>
    <w:p w14:paraId="4E8BBF60" w14:textId="77777777" w:rsidR="00DF2FB0" w:rsidRDefault="00DF2FB0">
      <w:pPr>
        <w:widowControl w:val="0"/>
        <w:autoSpaceDE w:val="0"/>
        <w:autoSpaceDN w:val="0"/>
        <w:adjustRightInd w:val="0"/>
        <w:spacing w:after="0"/>
        <w:rPr>
          <w:rFonts w:ascii="Arial" w:hAnsi="Arial" w:cs="Arial"/>
          <w:kern w:val="0"/>
        </w:rPr>
      </w:pPr>
    </w:p>
    <w:p w14:paraId="6239A482" w14:textId="77777777" w:rsidR="00DF2FB0" w:rsidRDefault="00DF2FB0">
      <w:pPr>
        <w:widowControl w:val="0"/>
        <w:autoSpaceDE w:val="0"/>
        <w:autoSpaceDN w:val="0"/>
        <w:adjustRightInd w:val="0"/>
        <w:spacing w:after="0"/>
        <w:rPr>
          <w:rFonts w:ascii="Arial" w:hAnsi="Arial" w:cs="Arial"/>
          <w:kern w:val="0"/>
        </w:rPr>
      </w:pPr>
    </w:p>
    <w:p w14:paraId="5868F8E0" w14:textId="4F096E01" w:rsidR="00DF2FB0" w:rsidRDefault="00DF2FB0" w:rsidP="00DF2FB0">
      <w:pPr>
        <w:pStyle w:val="Heading1"/>
      </w:pPr>
      <w:r>
        <w:br w:type="page"/>
      </w:r>
      <w:bookmarkStart w:id="173" w:name="_Toc221028451"/>
      <w:r>
        <w:lastRenderedPageBreak/>
        <w:t>Chapter 22: Deep dive: absorption and noise (why SNR matters)</w:t>
      </w:r>
      <w:bookmarkEnd w:id="173"/>
    </w:p>
    <w:p w14:paraId="4E20878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O</w:t>
      </w:r>
      <w:r>
        <w:rPr>
          <w:rFonts w:ascii="Arial" w:hAnsi="Arial" w:cs="Arial"/>
          <w:kern w:val="0"/>
        </w:rPr>
        <w:t>perators often talk about signals are weak, but what matters is SNR. Space weather can increase loss (absorption) and increase variability (fading). Local noise sets the floor.</w:t>
      </w:r>
    </w:p>
    <w:p w14:paraId="50FD5F27" w14:textId="77777777" w:rsidR="00DF2FB0" w:rsidRDefault="00DF2FB0">
      <w:pPr>
        <w:widowControl w:val="0"/>
        <w:autoSpaceDE w:val="0"/>
        <w:autoSpaceDN w:val="0"/>
        <w:adjustRightInd w:val="0"/>
        <w:spacing w:after="0"/>
        <w:rPr>
          <w:rFonts w:ascii="Arial" w:hAnsi="Arial" w:cs="Arial"/>
          <w:kern w:val="0"/>
        </w:rPr>
      </w:pPr>
    </w:p>
    <w:p w14:paraId="23382BB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Practical conclusion: improving receive noise (antennas, RFI reduction) often yields bigger real-world improvements than small transmitter power increases.</w:t>
      </w:r>
    </w:p>
    <w:p w14:paraId="3CF1EF6F" w14:textId="43EEB7F2" w:rsidR="00DF2FB0" w:rsidRDefault="00DF2FB0" w:rsidP="00DF2FB0">
      <w:pPr>
        <w:pStyle w:val="Heading2"/>
      </w:pPr>
      <w:bookmarkStart w:id="174" w:name="_Toc221028452"/>
      <w:r>
        <w:t>Chapter expansion (textbook depth)</w:t>
      </w:r>
      <w:bookmarkEnd w:id="174"/>
    </w:p>
    <w:p w14:paraId="287B5B0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O</w:t>
      </w:r>
      <w:r>
        <w:rPr>
          <w:rFonts w:ascii="Arial" w:hAnsi="Arial" w:cs="Arial"/>
          <w:kern w:val="0"/>
        </w:rPr>
        <w:t>perators often say "signals are weak" when they really mean "SNR is low." This chapter forces SNR-budget thinking: received signal, path loss, and noise floor. Space weather can increase loss and variability; your local environment sets the floor.</w:t>
      </w:r>
    </w:p>
    <w:p w14:paraId="1F5EFB80" w14:textId="77777777" w:rsidR="00DF2FB0" w:rsidRDefault="00DF2FB0">
      <w:pPr>
        <w:widowControl w:val="0"/>
        <w:autoSpaceDE w:val="0"/>
        <w:autoSpaceDN w:val="0"/>
        <w:adjustRightInd w:val="0"/>
        <w:spacing w:after="0"/>
        <w:rPr>
          <w:rFonts w:ascii="Arial" w:hAnsi="Arial" w:cs="Arial"/>
          <w:kern w:val="0"/>
        </w:rPr>
      </w:pPr>
    </w:p>
    <w:p w14:paraId="19E31194" w14:textId="381395D5" w:rsidR="00DF2FB0" w:rsidRDefault="00DF2FB0" w:rsidP="00DF2FB0">
      <w:pPr>
        <w:pStyle w:val="Heading2"/>
      </w:pPr>
      <w:bookmarkStart w:id="175" w:name="_Toc221028453"/>
      <w:r>
        <w:t>Learning objectives</w:t>
      </w:r>
      <w:bookmarkEnd w:id="175"/>
    </w:p>
    <w:p w14:paraId="37261775" w14:textId="77777777" w:rsidR="00DF2FB0" w:rsidRDefault="00DF2FB0" w:rsidP="00DF2FB0">
      <w:pPr>
        <w:pStyle w:val="ListBullet"/>
      </w:pPr>
      <w:r>
        <w:t>- Explain why SNR (not absolute signal) predicts readability.</w:t>
      </w:r>
    </w:p>
    <w:p w14:paraId="4B5EC24A" w14:textId="77777777" w:rsidR="00DF2FB0" w:rsidRDefault="00DF2FB0" w:rsidP="00DF2FB0">
      <w:pPr>
        <w:pStyle w:val="ListBullet"/>
      </w:pPr>
      <w:r>
        <w:t>- Identify which parts of the SNR budget you can control.</w:t>
      </w:r>
    </w:p>
    <w:p w14:paraId="0D50621C" w14:textId="77777777" w:rsidR="00DF2FB0" w:rsidRDefault="00DF2FB0" w:rsidP="00DF2FB0">
      <w:pPr>
        <w:pStyle w:val="ListBullet"/>
      </w:pPr>
      <w:r>
        <w:t>- Use absorption/noise language to explain operating outcomes.</w:t>
      </w:r>
    </w:p>
    <w:p w14:paraId="5FD07BC0" w14:textId="77777777" w:rsidR="00DF2FB0" w:rsidRDefault="00DF2FB0">
      <w:pPr>
        <w:widowControl w:val="0"/>
        <w:autoSpaceDE w:val="0"/>
        <w:autoSpaceDN w:val="0"/>
        <w:adjustRightInd w:val="0"/>
        <w:spacing w:after="0"/>
        <w:rPr>
          <w:rFonts w:ascii="Arial" w:hAnsi="Arial" w:cs="Arial"/>
          <w:kern w:val="0"/>
        </w:rPr>
      </w:pPr>
    </w:p>
    <w:p w14:paraId="5C285BB3" w14:textId="6267DAD4" w:rsidR="00DF2FB0" w:rsidRDefault="00DF2FB0" w:rsidP="00DF2FB0">
      <w:pPr>
        <w:pStyle w:val="Heading2"/>
      </w:pPr>
      <w:bookmarkStart w:id="176" w:name="_Toc221028454"/>
      <w:r>
        <w:t>Key terms</w:t>
      </w:r>
      <w:bookmarkEnd w:id="176"/>
    </w:p>
    <w:p w14:paraId="1352D1E6" w14:textId="77777777" w:rsidR="00DF2FB0" w:rsidRDefault="00DF2FB0" w:rsidP="00DF2FB0">
      <w:pPr>
        <w:pStyle w:val="ListBullet"/>
      </w:pPr>
      <w:r>
        <w:t>- SNR</w:t>
      </w:r>
    </w:p>
    <w:p w14:paraId="6B4B1F4C" w14:textId="77777777" w:rsidR="00DF2FB0" w:rsidRDefault="00DF2FB0" w:rsidP="00DF2FB0">
      <w:pPr>
        <w:pStyle w:val="ListBullet"/>
      </w:pPr>
      <w:r>
        <w:t>- Noise floor</w:t>
      </w:r>
    </w:p>
    <w:p w14:paraId="3BFC9009" w14:textId="77777777" w:rsidR="00DF2FB0" w:rsidRDefault="00DF2FB0" w:rsidP="00DF2FB0">
      <w:pPr>
        <w:pStyle w:val="ListBullet"/>
      </w:pPr>
      <w:r>
        <w:t>- Absorption loss</w:t>
      </w:r>
    </w:p>
    <w:p w14:paraId="632E729F" w14:textId="77777777" w:rsidR="00DF2FB0" w:rsidRDefault="00DF2FB0" w:rsidP="00DF2FB0">
      <w:pPr>
        <w:pStyle w:val="ListBullet"/>
      </w:pPr>
      <w:r>
        <w:t>- Mode threshold</w:t>
      </w:r>
    </w:p>
    <w:p w14:paraId="07F0374D" w14:textId="77777777" w:rsidR="00DF2FB0" w:rsidRDefault="00DF2FB0" w:rsidP="00DF2FB0">
      <w:pPr>
        <w:pStyle w:val="ListBullet"/>
      </w:pPr>
      <w:r>
        <w:t>- Margin</w:t>
      </w:r>
    </w:p>
    <w:p w14:paraId="258629EA" w14:textId="77777777" w:rsidR="00DF2FB0" w:rsidRDefault="00DF2FB0">
      <w:pPr>
        <w:widowControl w:val="0"/>
        <w:autoSpaceDE w:val="0"/>
        <w:autoSpaceDN w:val="0"/>
        <w:adjustRightInd w:val="0"/>
        <w:spacing w:after="0"/>
        <w:rPr>
          <w:rFonts w:ascii="Arial" w:hAnsi="Arial" w:cs="Arial"/>
          <w:kern w:val="0"/>
        </w:rPr>
      </w:pPr>
    </w:p>
    <w:p w14:paraId="2702BE8A" w14:textId="4542D7AC" w:rsidR="00DF2FB0" w:rsidRDefault="00DF2FB0" w:rsidP="00DF2FB0">
      <w:pPr>
        <w:pStyle w:val="Heading2"/>
      </w:pPr>
      <w:bookmarkStart w:id="177" w:name="_Toc221028455"/>
      <w:r>
        <w:t>Worked examples and demonstrations</w:t>
      </w:r>
      <w:bookmarkEnd w:id="177"/>
    </w:p>
    <w:p w14:paraId="2F548761" w14:textId="77777777" w:rsidR="00DF2FB0" w:rsidRDefault="00DF2FB0" w:rsidP="00DF2FB0">
      <w:pPr>
        <w:pStyle w:val="ListBullet"/>
      </w:pPr>
      <w:r>
        <w:t>- Worked threshold: compare SSB vs digital modes and show how mode threshold changes your usable window.</w:t>
      </w:r>
    </w:p>
    <w:p w14:paraId="58DA6682" w14:textId="77777777" w:rsidR="00DF2FB0" w:rsidRDefault="00DF2FB0" w:rsidP="00DF2FB0">
      <w:pPr>
        <w:pStyle w:val="ListBullet"/>
      </w:pPr>
      <w:r>
        <w:t>- Worked mitigation: list three ways to reduce effective noise at the receiver.</w:t>
      </w:r>
    </w:p>
    <w:p w14:paraId="4D9B7400" w14:textId="77777777" w:rsidR="00DF2FB0" w:rsidRDefault="00DF2FB0">
      <w:pPr>
        <w:widowControl w:val="0"/>
        <w:autoSpaceDE w:val="0"/>
        <w:autoSpaceDN w:val="0"/>
        <w:adjustRightInd w:val="0"/>
        <w:spacing w:after="0"/>
        <w:rPr>
          <w:rFonts w:ascii="Arial" w:hAnsi="Arial" w:cs="Arial"/>
          <w:kern w:val="0"/>
        </w:rPr>
      </w:pPr>
    </w:p>
    <w:p w14:paraId="5FBDF79E" w14:textId="3058C777" w:rsidR="00DF2FB0" w:rsidRDefault="00DF2FB0" w:rsidP="00DF2FB0">
      <w:pPr>
        <w:pStyle w:val="Heading2"/>
      </w:pPr>
      <w:bookmarkStart w:id="178" w:name="_Toc221028456"/>
      <w:r>
        <w:t>Operator checklists</w:t>
      </w:r>
      <w:bookmarkEnd w:id="178"/>
    </w:p>
    <w:p w14:paraId="15D15D84" w14:textId="77777777" w:rsidR="00DF2FB0" w:rsidRDefault="00DF2FB0" w:rsidP="00DF2FB0">
      <w:pPr>
        <w:pStyle w:val="ListBullet"/>
      </w:pPr>
      <w:r>
        <w:t>- If signals disappear into noise: measure noise change as well as signal change.</w:t>
      </w:r>
    </w:p>
    <w:p w14:paraId="1BFD40C3" w14:textId="77777777" w:rsidR="00DF2FB0" w:rsidRDefault="00DF2FB0" w:rsidP="00DF2FB0">
      <w:pPr>
        <w:pStyle w:val="ListBullet"/>
      </w:pPr>
      <w:r>
        <w:t>- When margin is low: use narrower/robust modes and better receive antennas.</w:t>
      </w:r>
    </w:p>
    <w:p w14:paraId="5DAA27F8" w14:textId="77777777" w:rsidR="00DF2FB0" w:rsidRDefault="00DF2FB0">
      <w:pPr>
        <w:widowControl w:val="0"/>
        <w:autoSpaceDE w:val="0"/>
        <w:autoSpaceDN w:val="0"/>
        <w:adjustRightInd w:val="0"/>
        <w:spacing w:after="0"/>
        <w:rPr>
          <w:rFonts w:ascii="Arial" w:hAnsi="Arial" w:cs="Arial"/>
          <w:kern w:val="0"/>
        </w:rPr>
      </w:pPr>
    </w:p>
    <w:p w14:paraId="63CC3899" w14:textId="58E8DBDF" w:rsidR="00DF2FB0" w:rsidRDefault="00DF2FB0" w:rsidP="00DF2FB0">
      <w:pPr>
        <w:pStyle w:val="Heading2"/>
      </w:pPr>
      <w:bookmarkStart w:id="179" w:name="_Toc221028457"/>
      <w:r>
        <w:t>Common mistakes</w:t>
      </w:r>
      <w:bookmarkEnd w:id="179"/>
    </w:p>
    <w:p w14:paraId="2CA427D1" w14:textId="77777777" w:rsidR="00DF2FB0" w:rsidRDefault="00DF2FB0" w:rsidP="00DF2FB0">
      <w:pPr>
        <w:pStyle w:val="ListBullet"/>
      </w:pPr>
      <w:r>
        <w:t>- Chasing transmit power when the limiting factor is noise.</w:t>
      </w:r>
    </w:p>
    <w:p w14:paraId="3098356C" w14:textId="77777777" w:rsidR="00DF2FB0" w:rsidRDefault="00DF2FB0" w:rsidP="00DF2FB0">
      <w:pPr>
        <w:pStyle w:val="ListBullet"/>
      </w:pPr>
      <w:r>
        <w:lastRenderedPageBreak/>
        <w:t>- Attributing local RFI to space weather.</w:t>
      </w:r>
    </w:p>
    <w:p w14:paraId="5A46486C" w14:textId="77777777" w:rsidR="00DF2FB0" w:rsidRDefault="00DF2FB0">
      <w:pPr>
        <w:widowControl w:val="0"/>
        <w:autoSpaceDE w:val="0"/>
        <w:autoSpaceDN w:val="0"/>
        <w:adjustRightInd w:val="0"/>
        <w:spacing w:after="0"/>
        <w:rPr>
          <w:rFonts w:ascii="Arial" w:hAnsi="Arial" w:cs="Arial"/>
          <w:kern w:val="0"/>
        </w:rPr>
      </w:pPr>
    </w:p>
    <w:p w14:paraId="55554F6B" w14:textId="7847EA53" w:rsidR="00DF2FB0" w:rsidRDefault="00DF2FB0" w:rsidP="00DF2FB0">
      <w:pPr>
        <w:pStyle w:val="Heading2"/>
      </w:pPr>
      <w:bookmarkStart w:id="180" w:name="_Toc221028458"/>
      <w:r>
        <w:t>End-of-chapter exercises</w:t>
      </w:r>
      <w:bookmarkEnd w:id="180"/>
    </w:p>
    <w:p w14:paraId="44D4A33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Measure your noise floor on two bands at the same time daily for two weeks; graph the pattern and annotate disturbances.</w:t>
      </w:r>
    </w:p>
    <w:p w14:paraId="2C85A18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Write a one-page plan to reduce your station noise by 6 dB.</w:t>
      </w:r>
    </w:p>
    <w:p w14:paraId="1D91EB18" w14:textId="77777777" w:rsidR="00DF2FB0" w:rsidRDefault="00DF2FB0">
      <w:pPr>
        <w:widowControl w:val="0"/>
        <w:autoSpaceDE w:val="0"/>
        <w:autoSpaceDN w:val="0"/>
        <w:adjustRightInd w:val="0"/>
        <w:spacing w:after="0"/>
        <w:rPr>
          <w:rFonts w:ascii="Arial" w:hAnsi="Arial" w:cs="Arial"/>
          <w:kern w:val="0"/>
        </w:rPr>
      </w:pPr>
    </w:p>
    <w:p w14:paraId="01F4BCA8" w14:textId="77777777" w:rsidR="00DF2FB0" w:rsidRDefault="00DF2FB0">
      <w:pPr>
        <w:widowControl w:val="0"/>
        <w:autoSpaceDE w:val="0"/>
        <w:autoSpaceDN w:val="0"/>
        <w:adjustRightInd w:val="0"/>
        <w:spacing w:after="0"/>
        <w:rPr>
          <w:rFonts w:ascii="Arial" w:hAnsi="Arial" w:cs="Arial"/>
          <w:kern w:val="0"/>
        </w:rPr>
      </w:pPr>
    </w:p>
    <w:p w14:paraId="24F630B4" w14:textId="77777777" w:rsidR="00DF2FB0" w:rsidRDefault="00DF2FB0">
      <w:pPr>
        <w:widowControl w:val="0"/>
        <w:autoSpaceDE w:val="0"/>
        <w:autoSpaceDN w:val="0"/>
        <w:adjustRightInd w:val="0"/>
        <w:spacing w:after="0"/>
        <w:rPr>
          <w:rFonts w:ascii="Arial" w:hAnsi="Arial" w:cs="Arial"/>
          <w:kern w:val="0"/>
        </w:rPr>
      </w:pPr>
    </w:p>
    <w:p w14:paraId="13B741A9" w14:textId="37CDEDF6" w:rsidR="00DF2FB0" w:rsidRDefault="00DF2FB0" w:rsidP="00DF2FB0">
      <w:pPr>
        <w:pStyle w:val="Heading1"/>
      </w:pPr>
      <w:r>
        <w:br w:type="page"/>
      </w:r>
      <w:bookmarkStart w:id="181" w:name="_Toc221028459"/>
      <w:r>
        <w:lastRenderedPageBreak/>
        <w:t>Chapter 23: Deep dive: sporadic-E, tropo, and not-space-weather effects</w:t>
      </w:r>
      <w:bookmarkEnd w:id="181"/>
    </w:p>
    <w:p w14:paraId="785EB9D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N</w:t>
      </w:r>
      <w:r>
        <w:rPr>
          <w:rFonts w:ascii="Arial" w:hAnsi="Arial" w:cs="Arial"/>
          <w:kern w:val="0"/>
        </w:rPr>
        <w:t>ot every opening is space weather.</w:t>
      </w:r>
    </w:p>
    <w:p w14:paraId="650BADCA" w14:textId="77777777" w:rsidR="00DF2FB0" w:rsidRDefault="00DF2FB0">
      <w:pPr>
        <w:widowControl w:val="0"/>
        <w:autoSpaceDE w:val="0"/>
        <w:autoSpaceDN w:val="0"/>
        <w:adjustRightInd w:val="0"/>
        <w:spacing w:after="0"/>
        <w:rPr>
          <w:rFonts w:ascii="Arial" w:hAnsi="Arial" w:cs="Arial"/>
          <w:kern w:val="0"/>
        </w:rPr>
      </w:pPr>
    </w:p>
    <w:p w14:paraId="0C170C0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Sporadic-E: seasonal, regional, and sporadic. It can create dramatic 6m/10m openings regardless of Kp/F10.7.</w:t>
      </w:r>
    </w:p>
    <w:p w14:paraId="6B34523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Tropospheric ducting: a meteorological effect that extends VHF/UHF paths independent of solar indices.</w:t>
      </w:r>
    </w:p>
    <w:p w14:paraId="5143B9C3" w14:textId="77777777" w:rsidR="00DF2FB0" w:rsidRDefault="00DF2FB0">
      <w:pPr>
        <w:widowControl w:val="0"/>
        <w:autoSpaceDE w:val="0"/>
        <w:autoSpaceDN w:val="0"/>
        <w:adjustRightInd w:val="0"/>
        <w:spacing w:after="0"/>
        <w:rPr>
          <w:rFonts w:ascii="Arial" w:hAnsi="Arial" w:cs="Arial"/>
          <w:kern w:val="0"/>
        </w:rPr>
      </w:pPr>
    </w:p>
    <w:p w14:paraId="2E3A525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Use the dashboard to avoid false attribution.</w:t>
      </w:r>
    </w:p>
    <w:p w14:paraId="0E74DD86" w14:textId="79F57D11" w:rsidR="00DF2FB0" w:rsidRDefault="00DF2FB0" w:rsidP="00DF2FB0">
      <w:pPr>
        <w:pStyle w:val="Heading2"/>
      </w:pPr>
      <w:bookmarkStart w:id="182" w:name="_Toc221028460"/>
      <w:r>
        <w:t>Chapter expansion (textbook depth)</w:t>
      </w:r>
      <w:bookmarkEnd w:id="182"/>
    </w:p>
    <w:p w14:paraId="346306F7"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N</w:t>
      </w:r>
      <w:r>
        <w:rPr>
          <w:rFonts w:ascii="Arial" w:hAnsi="Arial" w:cs="Arial"/>
          <w:kern w:val="0"/>
        </w:rPr>
        <w:t>ot every opening or outage is space weather. A textbook operator must be able to recognize alternative mechanisms so you do not mislearn cause and effect.</w:t>
      </w:r>
    </w:p>
    <w:p w14:paraId="560F0ECA" w14:textId="77777777" w:rsidR="00DF2FB0" w:rsidRDefault="00DF2FB0">
      <w:pPr>
        <w:widowControl w:val="0"/>
        <w:autoSpaceDE w:val="0"/>
        <w:autoSpaceDN w:val="0"/>
        <w:adjustRightInd w:val="0"/>
        <w:spacing w:after="0"/>
        <w:rPr>
          <w:rFonts w:ascii="Arial" w:hAnsi="Arial" w:cs="Arial"/>
          <w:kern w:val="0"/>
        </w:rPr>
      </w:pPr>
    </w:p>
    <w:p w14:paraId="1AB74C27" w14:textId="59CBEC63" w:rsidR="00DF2FB0" w:rsidRDefault="00DF2FB0" w:rsidP="00DF2FB0">
      <w:pPr>
        <w:pStyle w:val="Heading2"/>
      </w:pPr>
      <w:bookmarkStart w:id="183" w:name="_Toc221028461"/>
      <w:r>
        <w:t>Learning objectives</w:t>
      </w:r>
      <w:bookmarkEnd w:id="183"/>
    </w:p>
    <w:p w14:paraId="04F135CF" w14:textId="77777777" w:rsidR="00DF2FB0" w:rsidRDefault="00DF2FB0" w:rsidP="00DF2FB0">
      <w:pPr>
        <w:pStyle w:val="ListBullet"/>
      </w:pPr>
      <w:r>
        <w:t>- Describe Es and tropo mechanisms at a high level.</w:t>
      </w:r>
    </w:p>
    <w:p w14:paraId="34A9FE2C" w14:textId="77777777" w:rsidR="00DF2FB0" w:rsidRDefault="00DF2FB0" w:rsidP="00DF2FB0">
      <w:pPr>
        <w:pStyle w:val="ListBullet"/>
      </w:pPr>
      <w:r>
        <w:t>- Use discriminators to avoid false attribution.</w:t>
      </w:r>
    </w:p>
    <w:p w14:paraId="7888ABC2" w14:textId="77777777" w:rsidR="00DF2FB0" w:rsidRDefault="00DF2FB0" w:rsidP="00DF2FB0">
      <w:pPr>
        <w:pStyle w:val="ListBullet"/>
      </w:pPr>
      <w:r>
        <w:t>- Integrate non-space-weather mechanisms into your operating expectations.</w:t>
      </w:r>
    </w:p>
    <w:p w14:paraId="2E322026" w14:textId="77777777" w:rsidR="00DF2FB0" w:rsidRDefault="00DF2FB0">
      <w:pPr>
        <w:widowControl w:val="0"/>
        <w:autoSpaceDE w:val="0"/>
        <w:autoSpaceDN w:val="0"/>
        <w:adjustRightInd w:val="0"/>
        <w:spacing w:after="0"/>
        <w:rPr>
          <w:rFonts w:ascii="Arial" w:hAnsi="Arial" w:cs="Arial"/>
          <w:kern w:val="0"/>
        </w:rPr>
      </w:pPr>
    </w:p>
    <w:p w14:paraId="54081038" w14:textId="7F386B80" w:rsidR="00DF2FB0" w:rsidRDefault="00DF2FB0" w:rsidP="00DF2FB0">
      <w:pPr>
        <w:pStyle w:val="Heading2"/>
      </w:pPr>
      <w:bookmarkStart w:id="184" w:name="_Toc221028462"/>
      <w:r>
        <w:t>Key terms</w:t>
      </w:r>
      <w:bookmarkEnd w:id="184"/>
    </w:p>
    <w:p w14:paraId="546319F2" w14:textId="77777777" w:rsidR="00DF2FB0" w:rsidRDefault="00DF2FB0" w:rsidP="00DF2FB0">
      <w:pPr>
        <w:pStyle w:val="ListBullet"/>
      </w:pPr>
      <w:r>
        <w:t>- Sporadic-E</w:t>
      </w:r>
    </w:p>
    <w:p w14:paraId="78E73E70" w14:textId="77777777" w:rsidR="00DF2FB0" w:rsidRDefault="00DF2FB0" w:rsidP="00DF2FB0">
      <w:pPr>
        <w:pStyle w:val="ListBullet"/>
      </w:pPr>
      <w:r>
        <w:t>- Tropospheric ducting</w:t>
      </w:r>
    </w:p>
    <w:p w14:paraId="5A53539C" w14:textId="77777777" w:rsidR="00DF2FB0" w:rsidRDefault="00DF2FB0" w:rsidP="00DF2FB0">
      <w:pPr>
        <w:pStyle w:val="ListBullet"/>
      </w:pPr>
      <w:r>
        <w:t>- False attribution</w:t>
      </w:r>
    </w:p>
    <w:p w14:paraId="49BB6A81" w14:textId="77777777" w:rsidR="00DF2FB0" w:rsidRDefault="00DF2FB0" w:rsidP="00DF2FB0">
      <w:pPr>
        <w:pStyle w:val="ListBullet"/>
      </w:pPr>
      <w:r>
        <w:t>- Discriminator</w:t>
      </w:r>
    </w:p>
    <w:p w14:paraId="35F1A0BE" w14:textId="77777777" w:rsidR="00DF2FB0" w:rsidRDefault="00DF2FB0">
      <w:pPr>
        <w:widowControl w:val="0"/>
        <w:autoSpaceDE w:val="0"/>
        <w:autoSpaceDN w:val="0"/>
        <w:adjustRightInd w:val="0"/>
        <w:spacing w:after="0"/>
        <w:rPr>
          <w:rFonts w:ascii="Arial" w:hAnsi="Arial" w:cs="Arial"/>
          <w:kern w:val="0"/>
        </w:rPr>
      </w:pPr>
    </w:p>
    <w:p w14:paraId="11B0769D" w14:textId="32811007" w:rsidR="00DF2FB0" w:rsidRDefault="00DF2FB0" w:rsidP="00DF2FB0">
      <w:pPr>
        <w:pStyle w:val="Heading2"/>
      </w:pPr>
      <w:bookmarkStart w:id="185" w:name="_Toc221028463"/>
      <w:r>
        <w:t>Worked examples and demonstrations</w:t>
      </w:r>
      <w:bookmarkEnd w:id="185"/>
    </w:p>
    <w:p w14:paraId="39C3137E" w14:textId="77777777" w:rsidR="00DF2FB0" w:rsidRDefault="00DF2FB0" w:rsidP="00DF2FB0">
      <w:pPr>
        <w:pStyle w:val="ListBullet"/>
      </w:pPr>
      <w:r>
        <w:t>- Worked Es: explain how 6m can open dramatically during geomagnetic quiet.</w:t>
      </w:r>
    </w:p>
    <w:p w14:paraId="0BCF93EE" w14:textId="77777777" w:rsidR="00DF2FB0" w:rsidRDefault="00DF2FB0" w:rsidP="00DF2FB0">
      <w:pPr>
        <w:pStyle w:val="ListBullet"/>
      </w:pPr>
      <w:r>
        <w:t>- Worked tropo: explain why stable VHF enhancement can occur with no space-weather cue.</w:t>
      </w:r>
    </w:p>
    <w:p w14:paraId="356ACC0E" w14:textId="77777777" w:rsidR="00DF2FB0" w:rsidRDefault="00DF2FB0">
      <w:pPr>
        <w:widowControl w:val="0"/>
        <w:autoSpaceDE w:val="0"/>
        <w:autoSpaceDN w:val="0"/>
        <w:adjustRightInd w:val="0"/>
        <w:spacing w:after="0"/>
        <w:rPr>
          <w:rFonts w:ascii="Arial" w:hAnsi="Arial" w:cs="Arial"/>
          <w:kern w:val="0"/>
        </w:rPr>
      </w:pPr>
    </w:p>
    <w:p w14:paraId="5D231092" w14:textId="1C50A035" w:rsidR="00DF2FB0" w:rsidRDefault="00DF2FB0" w:rsidP="00DF2FB0">
      <w:pPr>
        <w:pStyle w:val="Heading2"/>
      </w:pPr>
      <w:bookmarkStart w:id="186" w:name="_Toc221028464"/>
      <w:r>
        <w:t>Operator checklists</w:t>
      </w:r>
      <w:bookmarkEnd w:id="186"/>
    </w:p>
    <w:p w14:paraId="253FA8ED" w14:textId="77777777" w:rsidR="00DF2FB0" w:rsidRDefault="00DF2FB0" w:rsidP="00DF2FB0">
      <w:pPr>
        <w:pStyle w:val="ListBullet"/>
      </w:pPr>
      <w:r>
        <w:t>- Stable VHF -&gt; suspect tropo; fluttery VHF -&gt; suspect aurora.</w:t>
      </w:r>
    </w:p>
    <w:p w14:paraId="1640578E" w14:textId="77777777" w:rsidR="00DF2FB0" w:rsidRDefault="00DF2FB0" w:rsidP="00DF2FB0">
      <w:pPr>
        <w:pStyle w:val="ListBullet"/>
      </w:pPr>
      <w:r>
        <w:t>- Sudden 6m/10m short skip -&gt; suspect Es.</w:t>
      </w:r>
    </w:p>
    <w:p w14:paraId="3D6B92B1" w14:textId="77777777" w:rsidR="00DF2FB0" w:rsidRDefault="00DF2FB0">
      <w:pPr>
        <w:widowControl w:val="0"/>
        <w:autoSpaceDE w:val="0"/>
        <w:autoSpaceDN w:val="0"/>
        <w:adjustRightInd w:val="0"/>
        <w:spacing w:after="0"/>
        <w:rPr>
          <w:rFonts w:ascii="Arial" w:hAnsi="Arial" w:cs="Arial"/>
          <w:kern w:val="0"/>
        </w:rPr>
      </w:pPr>
    </w:p>
    <w:p w14:paraId="62E75B4D" w14:textId="5C1EC58D" w:rsidR="00DF2FB0" w:rsidRDefault="00DF2FB0" w:rsidP="00DF2FB0">
      <w:pPr>
        <w:pStyle w:val="Heading2"/>
      </w:pPr>
      <w:bookmarkStart w:id="187" w:name="_Toc221028465"/>
      <w:r>
        <w:lastRenderedPageBreak/>
        <w:t>Common mistakes</w:t>
      </w:r>
      <w:bookmarkEnd w:id="187"/>
    </w:p>
    <w:p w14:paraId="60A6925B" w14:textId="77777777" w:rsidR="00DF2FB0" w:rsidRDefault="00DF2FB0" w:rsidP="00DF2FB0">
      <w:pPr>
        <w:pStyle w:val="ListBullet"/>
      </w:pPr>
      <w:r>
        <w:t>- Assuming all openings are solar.</w:t>
      </w:r>
    </w:p>
    <w:p w14:paraId="714990C9" w14:textId="77777777" w:rsidR="00DF2FB0" w:rsidRDefault="00DF2FB0" w:rsidP="00DF2FB0">
      <w:pPr>
        <w:pStyle w:val="ListBullet"/>
      </w:pPr>
      <w:r>
        <w:t>- Assuming all HF failures are geomagnetic.</w:t>
      </w:r>
    </w:p>
    <w:p w14:paraId="2E446628" w14:textId="77777777" w:rsidR="00DF2FB0" w:rsidRDefault="00DF2FB0">
      <w:pPr>
        <w:widowControl w:val="0"/>
        <w:autoSpaceDE w:val="0"/>
        <w:autoSpaceDN w:val="0"/>
        <w:adjustRightInd w:val="0"/>
        <w:spacing w:after="0"/>
        <w:rPr>
          <w:rFonts w:ascii="Arial" w:hAnsi="Arial" w:cs="Arial"/>
          <w:kern w:val="0"/>
        </w:rPr>
      </w:pPr>
    </w:p>
    <w:p w14:paraId="110FDF2E" w14:textId="238DAA2F" w:rsidR="00DF2FB0" w:rsidRDefault="00DF2FB0" w:rsidP="00DF2FB0">
      <w:pPr>
        <w:pStyle w:val="Heading2"/>
      </w:pPr>
      <w:bookmarkStart w:id="188" w:name="_Toc221028466"/>
      <w:r>
        <w:t>End-of-chapter exercises</w:t>
      </w:r>
      <w:bookmarkEnd w:id="188"/>
    </w:p>
    <w:p w14:paraId="28F1A89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Log three VHF openings and classify each with at least two pieces of evidence.</w:t>
      </w:r>
    </w:p>
    <w:p w14:paraId="59DDDAF5"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Write a short paragraph explaining a time you misattributed an opening and what you learned.</w:t>
      </w:r>
    </w:p>
    <w:p w14:paraId="2F25DFFE" w14:textId="77777777" w:rsidR="00DF2FB0" w:rsidRDefault="00DF2FB0">
      <w:pPr>
        <w:widowControl w:val="0"/>
        <w:autoSpaceDE w:val="0"/>
        <w:autoSpaceDN w:val="0"/>
        <w:adjustRightInd w:val="0"/>
        <w:spacing w:after="0"/>
        <w:rPr>
          <w:rFonts w:ascii="Arial" w:hAnsi="Arial" w:cs="Arial"/>
          <w:kern w:val="0"/>
        </w:rPr>
      </w:pPr>
    </w:p>
    <w:p w14:paraId="5B0ED7D5" w14:textId="77777777" w:rsidR="00DF2FB0" w:rsidRDefault="00DF2FB0">
      <w:pPr>
        <w:widowControl w:val="0"/>
        <w:autoSpaceDE w:val="0"/>
        <w:autoSpaceDN w:val="0"/>
        <w:adjustRightInd w:val="0"/>
        <w:spacing w:after="0"/>
        <w:rPr>
          <w:rFonts w:ascii="Arial" w:hAnsi="Arial" w:cs="Arial"/>
          <w:kern w:val="0"/>
        </w:rPr>
      </w:pPr>
    </w:p>
    <w:p w14:paraId="637AE7EF" w14:textId="77777777" w:rsidR="00DF2FB0" w:rsidRDefault="00DF2FB0">
      <w:pPr>
        <w:widowControl w:val="0"/>
        <w:autoSpaceDE w:val="0"/>
        <w:autoSpaceDN w:val="0"/>
        <w:adjustRightInd w:val="0"/>
        <w:spacing w:after="0"/>
        <w:rPr>
          <w:rFonts w:ascii="Arial" w:hAnsi="Arial" w:cs="Arial"/>
          <w:kern w:val="0"/>
        </w:rPr>
      </w:pPr>
    </w:p>
    <w:p w14:paraId="7D20A8B1" w14:textId="722ED72C" w:rsidR="00DF2FB0" w:rsidRDefault="00DF2FB0" w:rsidP="00DF2FB0">
      <w:pPr>
        <w:pStyle w:val="Heading1"/>
      </w:pPr>
      <w:r>
        <w:br w:type="page"/>
      </w:r>
      <w:bookmarkStart w:id="189" w:name="_Toc221028467"/>
      <w:r>
        <w:lastRenderedPageBreak/>
        <w:t>Chapter 24: Scenario library: common on-air situations</w:t>
      </w:r>
      <w:bookmarkEnd w:id="189"/>
    </w:p>
    <w:p w14:paraId="68F48B9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w:t>
      </w:r>
      <w:r>
        <w:rPr>
          <w:rFonts w:ascii="Arial" w:hAnsi="Arial" w:cs="Arial"/>
          <w:kern w:val="0"/>
        </w:rPr>
        <w:t>cenario A: 20m was strong, now suddenly dead at noon -&gt; likely flare absorption. Check D-RAP; move lower or go nightside.</w:t>
      </w:r>
    </w:p>
    <w:p w14:paraId="089BA195" w14:textId="77777777" w:rsidR="00DF2FB0" w:rsidRDefault="00DF2FB0">
      <w:pPr>
        <w:widowControl w:val="0"/>
        <w:autoSpaceDE w:val="0"/>
        <w:autoSpaceDN w:val="0"/>
        <w:adjustRightInd w:val="0"/>
        <w:spacing w:after="0"/>
        <w:rPr>
          <w:rFonts w:ascii="Arial" w:hAnsi="Arial" w:cs="Arial"/>
          <w:kern w:val="0"/>
        </w:rPr>
      </w:pPr>
    </w:p>
    <w:p w14:paraId="55928B6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Scenario B: Europe is gone, South America still works -&gt; likely polar-path disturbance. Check Kp/aurora/Bz; favor lower-latitude routes.</w:t>
      </w:r>
    </w:p>
    <w:p w14:paraId="71FB9436" w14:textId="77777777" w:rsidR="00DF2FB0" w:rsidRDefault="00DF2FB0">
      <w:pPr>
        <w:widowControl w:val="0"/>
        <w:autoSpaceDE w:val="0"/>
        <w:autoSpaceDN w:val="0"/>
        <w:adjustRightInd w:val="0"/>
        <w:spacing w:after="0"/>
        <w:rPr>
          <w:rFonts w:ascii="Arial" w:hAnsi="Arial" w:cs="Arial"/>
          <w:kern w:val="0"/>
        </w:rPr>
      </w:pPr>
    </w:p>
    <w:p w14:paraId="5B71BD9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Scenario C: 10m open only one direction -&gt; geometry and MUF gradients. Use listening/beacons and exploit the opening.</w:t>
      </w:r>
    </w:p>
    <w:p w14:paraId="35846D15" w14:textId="0CC69F80" w:rsidR="00DF2FB0" w:rsidRDefault="00DF2FB0" w:rsidP="00DF2FB0">
      <w:pPr>
        <w:pStyle w:val="Heading2"/>
      </w:pPr>
      <w:bookmarkStart w:id="190" w:name="_Toc221028468"/>
      <w:r>
        <w:t>Chapter expansion (textbook depth)</w:t>
      </w:r>
      <w:bookmarkEnd w:id="190"/>
    </w:p>
    <w:p w14:paraId="34597CD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w:t>
      </w:r>
      <w:r>
        <w:rPr>
          <w:rFonts w:ascii="Arial" w:hAnsi="Arial" w:cs="Arial"/>
          <w:kern w:val="0"/>
        </w:rPr>
        <w:t>cenarios are where textbook knowledge becomes operational. This chapter is practice: read the symptoms, classify the mechanism, decide an action, and then validate with listening.</w:t>
      </w:r>
    </w:p>
    <w:p w14:paraId="681654FC" w14:textId="77777777" w:rsidR="00DF2FB0" w:rsidRDefault="00DF2FB0">
      <w:pPr>
        <w:widowControl w:val="0"/>
        <w:autoSpaceDE w:val="0"/>
        <w:autoSpaceDN w:val="0"/>
        <w:adjustRightInd w:val="0"/>
        <w:spacing w:after="0"/>
        <w:rPr>
          <w:rFonts w:ascii="Arial" w:hAnsi="Arial" w:cs="Arial"/>
          <w:kern w:val="0"/>
        </w:rPr>
      </w:pPr>
    </w:p>
    <w:p w14:paraId="3BC73970" w14:textId="3AE19D7C" w:rsidR="00DF2FB0" w:rsidRDefault="00DF2FB0" w:rsidP="00DF2FB0">
      <w:pPr>
        <w:pStyle w:val="Heading2"/>
      </w:pPr>
      <w:bookmarkStart w:id="191" w:name="_Toc221028469"/>
      <w:r>
        <w:t>Learning objectives</w:t>
      </w:r>
      <w:bookmarkEnd w:id="191"/>
    </w:p>
    <w:p w14:paraId="64F35B1F" w14:textId="77777777" w:rsidR="00DF2FB0" w:rsidRDefault="00DF2FB0" w:rsidP="00DF2FB0">
      <w:pPr>
        <w:pStyle w:val="ListBullet"/>
      </w:pPr>
      <w:r>
        <w:t>- Practice classification under realistic ambiguity.</w:t>
      </w:r>
    </w:p>
    <w:p w14:paraId="66FBA181" w14:textId="77777777" w:rsidR="00DF2FB0" w:rsidRDefault="00DF2FB0" w:rsidP="00DF2FB0">
      <w:pPr>
        <w:pStyle w:val="ListBullet"/>
      </w:pPr>
      <w:r>
        <w:t>- Turn classification into an action plan.</w:t>
      </w:r>
    </w:p>
    <w:p w14:paraId="5E6FCB9F" w14:textId="77777777" w:rsidR="00DF2FB0" w:rsidRDefault="00DF2FB0" w:rsidP="00DF2FB0">
      <w:pPr>
        <w:pStyle w:val="ListBullet"/>
      </w:pPr>
      <w:r>
        <w:t>- Build confidence by validating and correcting your model.</w:t>
      </w:r>
    </w:p>
    <w:p w14:paraId="01E372F9" w14:textId="77777777" w:rsidR="00DF2FB0" w:rsidRDefault="00DF2FB0">
      <w:pPr>
        <w:widowControl w:val="0"/>
        <w:autoSpaceDE w:val="0"/>
        <w:autoSpaceDN w:val="0"/>
        <w:adjustRightInd w:val="0"/>
        <w:spacing w:after="0"/>
        <w:rPr>
          <w:rFonts w:ascii="Arial" w:hAnsi="Arial" w:cs="Arial"/>
          <w:kern w:val="0"/>
        </w:rPr>
      </w:pPr>
    </w:p>
    <w:p w14:paraId="0DBE76A1" w14:textId="7C63696C" w:rsidR="00DF2FB0" w:rsidRDefault="00DF2FB0" w:rsidP="00DF2FB0">
      <w:pPr>
        <w:pStyle w:val="Heading2"/>
      </w:pPr>
      <w:bookmarkStart w:id="192" w:name="_Toc221028470"/>
      <w:r>
        <w:t>Key terms</w:t>
      </w:r>
      <w:bookmarkEnd w:id="192"/>
    </w:p>
    <w:p w14:paraId="5ED9AC7F" w14:textId="77777777" w:rsidR="00DF2FB0" w:rsidRDefault="00DF2FB0" w:rsidP="00DF2FB0">
      <w:pPr>
        <w:pStyle w:val="ListBullet"/>
      </w:pPr>
      <w:r>
        <w:t>- Scenario</w:t>
      </w:r>
    </w:p>
    <w:p w14:paraId="5FBB62D8" w14:textId="77777777" w:rsidR="00DF2FB0" w:rsidRDefault="00DF2FB0" w:rsidP="00DF2FB0">
      <w:pPr>
        <w:pStyle w:val="ListBullet"/>
      </w:pPr>
      <w:r>
        <w:t>- Classification</w:t>
      </w:r>
    </w:p>
    <w:p w14:paraId="32CBE916" w14:textId="77777777" w:rsidR="00DF2FB0" w:rsidRDefault="00DF2FB0" w:rsidP="00DF2FB0">
      <w:pPr>
        <w:pStyle w:val="ListBullet"/>
      </w:pPr>
      <w:r>
        <w:t>- Action plan</w:t>
      </w:r>
    </w:p>
    <w:p w14:paraId="53B9CB0E" w14:textId="77777777" w:rsidR="00DF2FB0" w:rsidRDefault="00DF2FB0" w:rsidP="00DF2FB0">
      <w:pPr>
        <w:pStyle w:val="ListBullet"/>
      </w:pPr>
      <w:r>
        <w:t>- Validation</w:t>
      </w:r>
    </w:p>
    <w:p w14:paraId="19AFBEAA" w14:textId="77777777" w:rsidR="00DF2FB0" w:rsidRDefault="00DF2FB0">
      <w:pPr>
        <w:widowControl w:val="0"/>
        <w:autoSpaceDE w:val="0"/>
        <w:autoSpaceDN w:val="0"/>
        <w:adjustRightInd w:val="0"/>
        <w:spacing w:after="0"/>
        <w:rPr>
          <w:rFonts w:ascii="Arial" w:hAnsi="Arial" w:cs="Arial"/>
          <w:kern w:val="0"/>
        </w:rPr>
      </w:pPr>
    </w:p>
    <w:p w14:paraId="06324CCA" w14:textId="0CD04A1A" w:rsidR="00DF2FB0" w:rsidRDefault="00DF2FB0" w:rsidP="00DF2FB0">
      <w:pPr>
        <w:pStyle w:val="Heading2"/>
      </w:pPr>
      <w:bookmarkStart w:id="193" w:name="_Toc221028471"/>
      <w:r>
        <w:t>Worked examples and demonstrations</w:t>
      </w:r>
      <w:bookmarkEnd w:id="193"/>
    </w:p>
    <w:p w14:paraId="52B88A5E" w14:textId="77777777" w:rsidR="00DF2FB0" w:rsidRDefault="00DF2FB0" w:rsidP="00DF2FB0">
      <w:pPr>
        <w:pStyle w:val="ListBullet"/>
      </w:pPr>
      <w:r>
        <w:t>- Worked scenario: daylight collapse on high bands with D-RAP hot -&gt; absorption; state your pivot.</w:t>
      </w:r>
    </w:p>
    <w:p w14:paraId="0CA11FB4" w14:textId="77777777" w:rsidR="00DF2FB0" w:rsidRDefault="00DF2FB0" w:rsidP="00DF2FB0">
      <w:pPr>
        <w:pStyle w:val="ListBullet"/>
      </w:pPr>
      <w:r>
        <w:t>- Worked scenario: polar DX vanishes with oval expanded -&gt; storm; state your pivot.</w:t>
      </w:r>
    </w:p>
    <w:p w14:paraId="1C49F0EB" w14:textId="77777777" w:rsidR="00DF2FB0" w:rsidRDefault="00DF2FB0">
      <w:pPr>
        <w:widowControl w:val="0"/>
        <w:autoSpaceDE w:val="0"/>
        <w:autoSpaceDN w:val="0"/>
        <w:adjustRightInd w:val="0"/>
        <w:spacing w:after="0"/>
        <w:rPr>
          <w:rFonts w:ascii="Arial" w:hAnsi="Arial" w:cs="Arial"/>
          <w:kern w:val="0"/>
        </w:rPr>
      </w:pPr>
    </w:p>
    <w:p w14:paraId="5BAC2782" w14:textId="2DB77048" w:rsidR="00DF2FB0" w:rsidRDefault="00DF2FB0" w:rsidP="00DF2FB0">
      <w:pPr>
        <w:pStyle w:val="Heading2"/>
      </w:pPr>
      <w:bookmarkStart w:id="194" w:name="_Toc221028472"/>
      <w:r>
        <w:t>Operator checklists</w:t>
      </w:r>
      <w:bookmarkEnd w:id="194"/>
    </w:p>
    <w:p w14:paraId="767492A5" w14:textId="77777777" w:rsidR="00DF2FB0" w:rsidRDefault="00DF2FB0" w:rsidP="00DF2FB0">
      <w:pPr>
        <w:pStyle w:val="ListBullet"/>
      </w:pPr>
      <w:r>
        <w:t>- Always state: mechanism, evidence, action.</w:t>
      </w:r>
    </w:p>
    <w:p w14:paraId="712ABDC6" w14:textId="77777777" w:rsidR="00DF2FB0" w:rsidRDefault="00DF2FB0" w:rsidP="00DF2FB0">
      <w:pPr>
        <w:pStyle w:val="ListBullet"/>
      </w:pPr>
      <w:r>
        <w:t>- Always validate by listening after you act.</w:t>
      </w:r>
    </w:p>
    <w:p w14:paraId="0FBF3C42" w14:textId="77777777" w:rsidR="00DF2FB0" w:rsidRDefault="00DF2FB0">
      <w:pPr>
        <w:widowControl w:val="0"/>
        <w:autoSpaceDE w:val="0"/>
        <w:autoSpaceDN w:val="0"/>
        <w:adjustRightInd w:val="0"/>
        <w:spacing w:after="0"/>
        <w:rPr>
          <w:rFonts w:ascii="Arial" w:hAnsi="Arial" w:cs="Arial"/>
          <w:kern w:val="0"/>
        </w:rPr>
      </w:pPr>
    </w:p>
    <w:p w14:paraId="36777609" w14:textId="715B53C5" w:rsidR="00DF2FB0" w:rsidRDefault="00DF2FB0" w:rsidP="00DF2FB0">
      <w:pPr>
        <w:pStyle w:val="Heading2"/>
      </w:pPr>
      <w:bookmarkStart w:id="195" w:name="_Toc221028473"/>
      <w:r>
        <w:t>Common mistakes</w:t>
      </w:r>
      <w:bookmarkEnd w:id="195"/>
    </w:p>
    <w:p w14:paraId="1FF80ABE" w14:textId="77777777" w:rsidR="00DF2FB0" w:rsidRDefault="00DF2FB0" w:rsidP="00DF2FB0">
      <w:pPr>
        <w:pStyle w:val="ListBullet"/>
      </w:pPr>
      <w:r>
        <w:t>- Changing too many variables at once and learning nothing.</w:t>
      </w:r>
    </w:p>
    <w:p w14:paraId="09C0DBD7" w14:textId="77777777" w:rsidR="00DF2FB0" w:rsidRDefault="00DF2FB0" w:rsidP="00DF2FB0">
      <w:pPr>
        <w:pStyle w:val="ListBullet"/>
      </w:pPr>
      <w:r>
        <w:lastRenderedPageBreak/>
        <w:t>- Failing to write down what you thought was happening.</w:t>
      </w:r>
    </w:p>
    <w:p w14:paraId="46BE7F27" w14:textId="77777777" w:rsidR="00DF2FB0" w:rsidRDefault="00DF2FB0">
      <w:pPr>
        <w:widowControl w:val="0"/>
        <w:autoSpaceDE w:val="0"/>
        <w:autoSpaceDN w:val="0"/>
        <w:adjustRightInd w:val="0"/>
        <w:spacing w:after="0"/>
        <w:rPr>
          <w:rFonts w:ascii="Arial" w:hAnsi="Arial" w:cs="Arial"/>
          <w:kern w:val="0"/>
        </w:rPr>
      </w:pPr>
    </w:p>
    <w:p w14:paraId="1520CFEA" w14:textId="57A98FB2" w:rsidR="00DF2FB0" w:rsidRDefault="00DF2FB0" w:rsidP="00DF2FB0">
      <w:pPr>
        <w:pStyle w:val="Heading2"/>
      </w:pPr>
      <w:bookmarkStart w:id="196" w:name="_Toc221028474"/>
      <w:r>
        <w:t>End-of-chapter exercises</w:t>
      </w:r>
      <w:bookmarkEnd w:id="196"/>
    </w:p>
    <w:p w14:paraId="26D5083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Write five new scenarios from your logbook and solve them with the mechanism/evidence/action format.</w:t>
      </w:r>
    </w:p>
    <w:p w14:paraId="55A824E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Teach: explain one scenario to another operator in two minutes.</w:t>
      </w:r>
    </w:p>
    <w:p w14:paraId="2E9BA6DA" w14:textId="77777777" w:rsidR="00DF2FB0" w:rsidRDefault="00DF2FB0">
      <w:pPr>
        <w:widowControl w:val="0"/>
        <w:autoSpaceDE w:val="0"/>
        <w:autoSpaceDN w:val="0"/>
        <w:adjustRightInd w:val="0"/>
        <w:spacing w:after="0"/>
        <w:rPr>
          <w:rFonts w:ascii="Arial" w:hAnsi="Arial" w:cs="Arial"/>
          <w:kern w:val="0"/>
        </w:rPr>
      </w:pPr>
    </w:p>
    <w:p w14:paraId="245CCE3E" w14:textId="77777777" w:rsidR="00DF2FB0" w:rsidRDefault="00DF2FB0">
      <w:pPr>
        <w:widowControl w:val="0"/>
        <w:autoSpaceDE w:val="0"/>
        <w:autoSpaceDN w:val="0"/>
        <w:adjustRightInd w:val="0"/>
        <w:spacing w:after="0"/>
        <w:rPr>
          <w:rFonts w:ascii="Arial" w:hAnsi="Arial" w:cs="Arial"/>
          <w:kern w:val="0"/>
        </w:rPr>
      </w:pPr>
    </w:p>
    <w:p w14:paraId="1760DA39" w14:textId="77777777" w:rsidR="00DF2FB0" w:rsidRDefault="00DF2FB0">
      <w:pPr>
        <w:widowControl w:val="0"/>
        <w:autoSpaceDE w:val="0"/>
        <w:autoSpaceDN w:val="0"/>
        <w:adjustRightInd w:val="0"/>
        <w:spacing w:after="0"/>
        <w:rPr>
          <w:rFonts w:ascii="Arial" w:hAnsi="Arial" w:cs="Arial"/>
          <w:kern w:val="0"/>
        </w:rPr>
      </w:pPr>
    </w:p>
    <w:p w14:paraId="79A06AEF" w14:textId="0A01A6E7" w:rsidR="00DF2FB0" w:rsidRDefault="00DF2FB0" w:rsidP="00DF2FB0">
      <w:pPr>
        <w:pStyle w:val="Heading1"/>
      </w:pPr>
      <w:r>
        <w:br w:type="page"/>
      </w:r>
      <w:bookmarkStart w:id="197" w:name="_Toc221028475"/>
      <w:r>
        <w:lastRenderedPageBreak/>
        <w:t>Chapter 25: Your station as a sensor: logging, baselines, and learning loops</w:t>
      </w:r>
      <w:bookmarkEnd w:id="197"/>
    </w:p>
    <w:p w14:paraId="1A3355CD"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he fastest way to become skilled at space-weather interpretation is to build baselines. Log what you hear (band, time, path, noise floor, mode success) and correlate with the dashboard.</w:t>
      </w:r>
    </w:p>
    <w:p w14:paraId="3E6F606E" w14:textId="77777777" w:rsidR="00DF2FB0" w:rsidRDefault="00DF2FB0">
      <w:pPr>
        <w:widowControl w:val="0"/>
        <w:autoSpaceDE w:val="0"/>
        <w:autoSpaceDN w:val="0"/>
        <w:adjustRightInd w:val="0"/>
        <w:spacing w:after="0"/>
        <w:rPr>
          <w:rFonts w:ascii="Arial" w:hAnsi="Arial" w:cs="Arial"/>
          <w:kern w:val="0"/>
        </w:rPr>
      </w:pPr>
    </w:p>
    <w:p w14:paraId="51D3365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After months, you will recognize local seasonal patterns and how flare days and storm days present at your QTH.</w:t>
      </w:r>
    </w:p>
    <w:p w14:paraId="2ED7EA3E" w14:textId="1EFA857E" w:rsidR="00DF2FB0" w:rsidRDefault="00DF2FB0" w:rsidP="00DF2FB0">
      <w:pPr>
        <w:pStyle w:val="Heading2"/>
      </w:pPr>
      <w:bookmarkStart w:id="198" w:name="_Toc221028476"/>
      <w:r>
        <w:t>Chapter expansion (textbook depth)</w:t>
      </w:r>
      <w:bookmarkEnd w:id="198"/>
    </w:p>
    <w:p w14:paraId="2C42091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Y</w:t>
      </w:r>
      <w:r>
        <w:rPr>
          <w:rFonts w:ascii="Arial" w:hAnsi="Arial" w:cs="Arial"/>
          <w:kern w:val="0"/>
        </w:rPr>
        <w:t>our station is a sensor. The difference between a novice and an expert is baselines: experts know what "normal" looks and sounds like at their QTH, so they recognize disturbances quickly and correctly.</w:t>
      </w:r>
    </w:p>
    <w:p w14:paraId="7C62A205" w14:textId="77777777" w:rsidR="00DF2FB0" w:rsidRDefault="00DF2FB0">
      <w:pPr>
        <w:widowControl w:val="0"/>
        <w:autoSpaceDE w:val="0"/>
        <w:autoSpaceDN w:val="0"/>
        <w:adjustRightInd w:val="0"/>
        <w:spacing w:after="0"/>
        <w:rPr>
          <w:rFonts w:ascii="Arial" w:hAnsi="Arial" w:cs="Arial"/>
          <w:kern w:val="0"/>
        </w:rPr>
      </w:pPr>
    </w:p>
    <w:p w14:paraId="6EEE99A4" w14:textId="0BE006D9" w:rsidR="00DF2FB0" w:rsidRDefault="00DF2FB0" w:rsidP="00DF2FB0">
      <w:pPr>
        <w:pStyle w:val="Heading2"/>
      </w:pPr>
      <w:bookmarkStart w:id="199" w:name="_Toc221028477"/>
      <w:r>
        <w:t>Learning objectives</w:t>
      </w:r>
      <w:bookmarkEnd w:id="199"/>
    </w:p>
    <w:p w14:paraId="52892449" w14:textId="77777777" w:rsidR="00DF2FB0" w:rsidRDefault="00DF2FB0" w:rsidP="00DF2FB0">
      <w:pPr>
        <w:pStyle w:val="ListBullet"/>
      </w:pPr>
      <w:r>
        <w:t>- Build a lightweight logging habit that produces learning.</w:t>
      </w:r>
    </w:p>
    <w:p w14:paraId="7241DA29" w14:textId="77777777" w:rsidR="00DF2FB0" w:rsidRDefault="00DF2FB0" w:rsidP="00DF2FB0">
      <w:pPr>
        <w:pStyle w:val="ListBullet"/>
      </w:pPr>
      <w:r>
        <w:t>- Separate station limitations from propagation limitations.</w:t>
      </w:r>
    </w:p>
    <w:p w14:paraId="635B4856" w14:textId="77777777" w:rsidR="00DF2FB0" w:rsidRDefault="00DF2FB0" w:rsidP="00DF2FB0">
      <w:pPr>
        <w:pStyle w:val="ListBullet"/>
      </w:pPr>
      <w:r>
        <w:t>- Use baselines to improve forecasting and on-air decisions.</w:t>
      </w:r>
    </w:p>
    <w:p w14:paraId="3FF2E562" w14:textId="77777777" w:rsidR="00DF2FB0" w:rsidRDefault="00DF2FB0">
      <w:pPr>
        <w:widowControl w:val="0"/>
        <w:autoSpaceDE w:val="0"/>
        <w:autoSpaceDN w:val="0"/>
        <w:adjustRightInd w:val="0"/>
        <w:spacing w:after="0"/>
        <w:rPr>
          <w:rFonts w:ascii="Arial" w:hAnsi="Arial" w:cs="Arial"/>
          <w:kern w:val="0"/>
        </w:rPr>
      </w:pPr>
    </w:p>
    <w:p w14:paraId="6456A7C8" w14:textId="2C735EAB" w:rsidR="00DF2FB0" w:rsidRDefault="00DF2FB0" w:rsidP="00DF2FB0">
      <w:pPr>
        <w:pStyle w:val="Heading2"/>
      </w:pPr>
      <w:bookmarkStart w:id="200" w:name="_Toc221028478"/>
      <w:r>
        <w:t>Key terms</w:t>
      </w:r>
      <w:bookmarkEnd w:id="200"/>
    </w:p>
    <w:p w14:paraId="6B6F92EC" w14:textId="77777777" w:rsidR="00DF2FB0" w:rsidRDefault="00DF2FB0" w:rsidP="00DF2FB0">
      <w:pPr>
        <w:pStyle w:val="ListBullet"/>
      </w:pPr>
      <w:r>
        <w:t>- Baseline</w:t>
      </w:r>
    </w:p>
    <w:p w14:paraId="32645DD3" w14:textId="77777777" w:rsidR="00DF2FB0" w:rsidRDefault="00DF2FB0" w:rsidP="00DF2FB0">
      <w:pPr>
        <w:pStyle w:val="ListBullet"/>
      </w:pPr>
      <w:r>
        <w:t>- Logging</w:t>
      </w:r>
    </w:p>
    <w:p w14:paraId="4F702551" w14:textId="77777777" w:rsidR="00DF2FB0" w:rsidRDefault="00DF2FB0" w:rsidP="00DF2FB0">
      <w:pPr>
        <w:pStyle w:val="ListBullet"/>
      </w:pPr>
      <w:r>
        <w:t>- Noise floor</w:t>
      </w:r>
    </w:p>
    <w:p w14:paraId="1C548113" w14:textId="77777777" w:rsidR="00DF2FB0" w:rsidRDefault="00DF2FB0" w:rsidP="00DF2FB0">
      <w:pPr>
        <w:pStyle w:val="ListBullet"/>
      </w:pPr>
      <w:r>
        <w:t>- Correlation</w:t>
      </w:r>
    </w:p>
    <w:p w14:paraId="70E877E9" w14:textId="77777777" w:rsidR="00DF2FB0" w:rsidRDefault="00DF2FB0" w:rsidP="00DF2FB0">
      <w:pPr>
        <w:pStyle w:val="ListBullet"/>
      </w:pPr>
      <w:r>
        <w:t>- Learning loop</w:t>
      </w:r>
    </w:p>
    <w:p w14:paraId="214D26D3" w14:textId="77777777" w:rsidR="00DF2FB0" w:rsidRDefault="00DF2FB0">
      <w:pPr>
        <w:widowControl w:val="0"/>
        <w:autoSpaceDE w:val="0"/>
        <w:autoSpaceDN w:val="0"/>
        <w:adjustRightInd w:val="0"/>
        <w:spacing w:after="0"/>
        <w:rPr>
          <w:rFonts w:ascii="Arial" w:hAnsi="Arial" w:cs="Arial"/>
          <w:kern w:val="0"/>
        </w:rPr>
      </w:pPr>
    </w:p>
    <w:p w14:paraId="27D725D3" w14:textId="61038390" w:rsidR="00DF2FB0" w:rsidRDefault="00DF2FB0" w:rsidP="00DF2FB0">
      <w:pPr>
        <w:pStyle w:val="Heading2"/>
      </w:pPr>
      <w:bookmarkStart w:id="201" w:name="_Toc221028479"/>
      <w:r>
        <w:t>Worked examples and demonstrations</w:t>
      </w:r>
      <w:bookmarkEnd w:id="201"/>
    </w:p>
    <w:p w14:paraId="03D2D9D6" w14:textId="77777777" w:rsidR="00DF2FB0" w:rsidRDefault="00DF2FB0" w:rsidP="00DF2FB0">
      <w:pPr>
        <w:pStyle w:val="ListBullet"/>
      </w:pPr>
      <w:r>
        <w:t>- Worked minimum log: define the fields that matter most and why.</w:t>
      </w:r>
    </w:p>
    <w:p w14:paraId="4AFB9379" w14:textId="77777777" w:rsidR="00DF2FB0" w:rsidRDefault="00DF2FB0" w:rsidP="00DF2FB0">
      <w:pPr>
        <w:pStyle w:val="ListBullet"/>
      </w:pPr>
      <w:r>
        <w:t>- Worked correlation: show how you would correlate a log entry to absorption vs storm drivers.</w:t>
      </w:r>
    </w:p>
    <w:p w14:paraId="305573A8" w14:textId="77777777" w:rsidR="00DF2FB0" w:rsidRDefault="00DF2FB0">
      <w:pPr>
        <w:widowControl w:val="0"/>
        <w:autoSpaceDE w:val="0"/>
        <w:autoSpaceDN w:val="0"/>
        <w:adjustRightInd w:val="0"/>
        <w:spacing w:after="0"/>
        <w:rPr>
          <w:rFonts w:ascii="Arial" w:hAnsi="Arial" w:cs="Arial"/>
          <w:kern w:val="0"/>
        </w:rPr>
      </w:pPr>
    </w:p>
    <w:p w14:paraId="5942C0AF" w14:textId="5EDB030D" w:rsidR="00DF2FB0" w:rsidRDefault="00DF2FB0" w:rsidP="00DF2FB0">
      <w:pPr>
        <w:pStyle w:val="Heading2"/>
      </w:pPr>
      <w:bookmarkStart w:id="202" w:name="_Toc221028480"/>
      <w:r>
        <w:t>Operator checklists</w:t>
      </w:r>
      <w:bookmarkEnd w:id="202"/>
    </w:p>
    <w:p w14:paraId="70E6CC71" w14:textId="77777777" w:rsidR="00DF2FB0" w:rsidRDefault="00DF2FB0" w:rsidP="00DF2FB0">
      <w:pPr>
        <w:pStyle w:val="ListBullet"/>
      </w:pPr>
      <w:r>
        <w:t>- Log time (UTC), band, path, mode, noise estimate, result.</w:t>
      </w:r>
    </w:p>
    <w:p w14:paraId="613E0735" w14:textId="77777777" w:rsidR="00DF2FB0" w:rsidRDefault="00DF2FB0" w:rsidP="00DF2FB0">
      <w:pPr>
        <w:pStyle w:val="ListBullet"/>
      </w:pPr>
      <w:r>
        <w:t>- Review weekly and write one lesson.</w:t>
      </w:r>
    </w:p>
    <w:p w14:paraId="23A75558" w14:textId="77777777" w:rsidR="00DF2FB0" w:rsidRDefault="00DF2FB0">
      <w:pPr>
        <w:widowControl w:val="0"/>
        <w:autoSpaceDE w:val="0"/>
        <w:autoSpaceDN w:val="0"/>
        <w:adjustRightInd w:val="0"/>
        <w:spacing w:after="0"/>
        <w:rPr>
          <w:rFonts w:ascii="Arial" w:hAnsi="Arial" w:cs="Arial"/>
          <w:kern w:val="0"/>
        </w:rPr>
      </w:pPr>
    </w:p>
    <w:p w14:paraId="6581E9AF" w14:textId="1310FE77" w:rsidR="00DF2FB0" w:rsidRDefault="00DF2FB0" w:rsidP="00DF2FB0">
      <w:pPr>
        <w:pStyle w:val="Heading2"/>
      </w:pPr>
      <w:bookmarkStart w:id="203" w:name="_Toc221028481"/>
      <w:r>
        <w:t>Common mistakes</w:t>
      </w:r>
      <w:bookmarkEnd w:id="203"/>
    </w:p>
    <w:p w14:paraId="43EEBAD0" w14:textId="77777777" w:rsidR="00DF2FB0" w:rsidRDefault="00DF2FB0" w:rsidP="00DF2FB0">
      <w:pPr>
        <w:pStyle w:val="ListBullet"/>
      </w:pPr>
      <w:r>
        <w:t>- Logging too much and quitting.</w:t>
      </w:r>
    </w:p>
    <w:p w14:paraId="3881880B" w14:textId="77777777" w:rsidR="00DF2FB0" w:rsidRDefault="00DF2FB0" w:rsidP="00DF2FB0">
      <w:pPr>
        <w:pStyle w:val="ListBullet"/>
      </w:pPr>
      <w:r>
        <w:lastRenderedPageBreak/>
        <w:t>- Logging too little to learn anything.</w:t>
      </w:r>
    </w:p>
    <w:p w14:paraId="5C4CD69A" w14:textId="77777777" w:rsidR="00DF2FB0" w:rsidRDefault="00DF2FB0">
      <w:pPr>
        <w:widowControl w:val="0"/>
        <w:autoSpaceDE w:val="0"/>
        <w:autoSpaceDN w:val="0"/>
        <w:adjustRightInd w:val="0"/>
        <w:spacing w:after="0"/>
        <w:rPr>
          <w:rFonts w:ascii="Arial" w:hAnsi="Arial" w:cs="Arial"/>
          <w:kern w:val="0"/>
        </w:rPr>
      </w:pPr>
    </w:p>
    <w:p w14:paraId="0AD1AC2A" w14:textId="0DFECE8F" w:rsidR="00DF2FB0" w:rsidRDefault="00DF2FB0" w:rsidP="00DF2FB0">
      <w:pPr>
        <w:pStyle w:val="Heading2"/>
      </w:pPr>
      <w:bookmarkStart w:id="204" w:name="_Toc221028482"/>
      <w:r>
        <w:t>End-of-chapter exercises</w:t>
      </w:r>
      <w:bookmarkEnd w:id="204"/>
    </w:p>
    <w:p w14:paraId="28C66F0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For four weeks, keep the minimum log and write a weekly summary of patterns you notice.</w:t>
      </w:r>
    </w:p>
    <w:p w14:paraId="5F9EE42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Pick one recurring error you make (wrong band choice, wrong attribution) and design a simple countermeasure.</w:t>
      </w:r>
    </w:p>
    <w:p w14:paraId="6DA32F8A" w14:textId="77777777" w:rsidR="00DF2FB0" w:rsidRDefault="00DF2FB0">
      <w:pPr>
        <w:widowControl w:val="0"/>
        <w:autoSpaceDE w:val="0"/>
        <w:autoSpaceDN w:val="0"/>
        <w:adjustRightInd w:val="0"/>
        <w:spacing w:after="0"/>
        <w:rPr>
          <w:rFonts w:ascii="Arial" w:hAnsi="Arial" w:cs="Arial"/>
          <w:kern w:val="0"/>
        </w:rPr>
      </w:pPr>
    </w:p>
    <w:p w14:paraId="2863A1A4" w14:textId="77777777" w:rsidR="00DF2FB0" w:rsidRDefault="00DF2FB0">
      <w:pPr>
        <w:widowControl w:val="0"/>
        <w:autoSpaceDE w:val="0"/>
        <w:autoSpaceDN w:val="0"/>
        <w:adjustRightInd w:val="0"/>
        <w:spacing w:after="0"/>
        <w:rPr>
          <w:rFonts w:ascii="Arial" w:hAnsi="Arial" w:cs="Arial"/>
          <w:kern w:val="0"/>
        </w:rPr>
      </w:pPr>
    </w:p>
    <w:p w14:paraId="113CE89F" w14:textId="77777777" w:rsidR="00DF2FB0" w:rsidRDefault="00DF2FB0">
      <w:pPr>
        <w:widowControl w:val="0"/>
        <w:autoSpaceDE w:val="0"/>
        <w:autoSpaceDN w:val="0"/>
        <w:adjustRightInd w:val="0"/>
        <w:spacing w:after="0"/>
        <w:rPr>
          <w:rFonts w:ascii="Arial" w:hAnsi="Arial" w:cs="Arial"/>
          <w:kern w:val="0"/>
        </w:rPr>
      </w:pPr>
    </w:p>
    <w:p w14:paraId="68B4DFA5" w14:textId="7C6C9F64" w:rsidR="00DF2FB0" w:rsidRDefault="00DF2FB0" w:rsidP="00DF2FB0">
      <w:pPr>
        <w:pStyle w:val="Heading1"/>
      </w:pPr>
      <w:r>
        <w:br w:type="page"/>
      </w:r>
      <w:bookmarkStart w:id="205" w:name="_Toc221028483"/>
      <w:r>
        <w:lastRenderedPageBreak/>
        <w:t>Chapter 26: Bibliography</w:t>
      </w:r>
      <w:bookmarkEnd w:id="205"/>
    </w:p>
    <w:p w14:paraId="7DF4AC82" w14:textId="034707B0" w:rsidR="00DF2FB0" w:rsidRDefault="00DF2FB0" w:rsidP="00DF2FB0">
      <w:pPr>
        <w:pStyle w:val="Heading2"/>
      </w:pPr>
      <w:bookmarkStart w:id="206" w:name="_Toc221028484"/>
      <w:r>
        <w:t>Primary sources (authoritative definitions and operational products)</w:t>
      </w:r>
      <w:bookmarkEnd w:id="206"/>
    </w:p>
    <w:p w14:paraId="2E8AE2D3" w14:textId="77777777" w:rsidR="00DF2FB0" w:rsidRDefault="00DF2FB0" w:rsidP="00DF2FB0">
      <w:pPr>
        <w:pStyle w:val="ListBullet"/>
      </w:pPr>
      <w:r>
        <w:t>- NOAA Space Weather Prediction Center (SWPC): https://www.swpc.noaa.gov/</w:t>
      </w:r>
    </w:p>
    <w:p w14:paraId="212C8C33" w14:textId="77777777" w:rsidR="00DF2FB0" w:rsidRDefault="00DF2FB0" w:rsidP="00DF2FB0">
      <w:pPr>
        <w:pStyle w:val="ListBullet"/>
      </w:pPr>
      <w:r>
        <w:t>- SWPC Services feeds (tiles and imagery endpoints): https://services.swpc.noaa.gov/</w:t>
      </w:r>
    </w:p>
    <w:p w14:paraId="450B484F" w14:textId="77777777" w:rsidR="00DF2FB0" w:rsidRDefault="00DF2FB0">
      <w:pPr>
        <w:widowControl w:val="0"/>
        <w:autoSpaceDE w:val="0"/>
        <w:autoSpaceDN w:val="0"/>
        <w:adjustRightInd w:val="0"/>
        <w:spacing w:after="0"/>
        <w:rPr>
          <w:rFonts w:ascii="Arial" w:hAnsi="Arial" w:cs="Arial"/>
          <w:kern w:val="0"/>
        </w:rPr>
      </w:pPr>
    </w:p>
    <w:p w14:paraId="5CE1D8FD" w14:textId="56FEA634" w:rsidR="00DF2FB0" w:rsidRDefault="00DF2FB0" w:rsidP="00DF2FB0">
      <w:pPr>
        <w:pStyle w:val="Heading2"/>
      </w:pPr>
      <w:bookmarkStart w:id="207" w:name="_Toc221028485"/>
      <w:r>
        <w:t>Standards and background reading (technical foundations)</w:t>
      </w:r>
      <w:bookmarkEnd w:id="207"/>
    </w:p>
    <w:p w14:paraId="5F4E3707" w14:textId="77777777" w:rsidR="00DF2FB0" w:rsidRDefault="00DF2FB0" w:rsidP="00DF2FB0">
      <w:pPr>
        <w:pStyle w:val="ListBullet"/>
      </w:pPr>
      <w:r>
        <w:t>- ITU-R recommendations on ionospheric propagation and prediction methods (search ITU-R P-series): https://www.itu.int/rec/R-REC-P/en</w:t>
      </w:r>
    </w:p>
    <w:p w14:paraId="56A1EE91" w14:textId="77777777" w:rsidR="00DF2FB0" w:rsidRDefault="00DF2FB0" w:rsidP="00DF2FB0">
      <w:pPr>
        <w:pStyle w:val="ListBullet"/>
      </w:pPr>
      <w:r>
        <w:t>- NOAA space weather scales documentation (R/S/G scales): https://www.swpc.noaa.gov/noaa-scales-explanation</w:t>
      </w:r>
    </w:p>
    <w:p w14:paraId="1D4A2784" w14:textId="77777777" w:rsidR="00DF2FB0" w:rsidRDefault="00DF2FB0">
      <w:pPr>
        <w:widowControl w:val="0"/>
        <w:autoSpaceDE w:val="0"/>
        <w:autoSpaceDN w:val="0"/>
        <w:adjustRightInd w:val="0"/>
        <w:spacing w:after="0"/>
        <w:rPr>
          <w:rFonts w:ascii="Arial" w:hAnsi="Arial" w:cs="Arial"/>
          <w:kern w:val="0"/>
        </w:rPr>
      </w:pPr>
    </w:p>
    <w:p w14:paraId="40DAA993" w14:textId="023B0CBC" w:rsidR="00DF2FB0" w:rsidRDefault="00DF2FB0" w:rsidP="00DF2FB0">
      <w:pPr>
        <w:pStyle w:val="Heading2"/>
      </w:pPr>
      <w:bookmarkStart w:id="208" w:name="_Toc221028486"/>
      <w:r>
        <w:t>Operating and learning approach</w:t>
      </w:r>
      <w:bookmarkEnd w:id="208"/>
    </w:p>
    <w:p w14:paraId="1FA85634" w14:textId="77777777" w:rsidR="00DF2FB0" w:rsidRDefault="00DF2FB0" w:rsidP="00DF2FB0">
      <w:pPr>
        <w:pStyle w:val="ListBullet"/>
      </w:pPr>
      <w:r>
        <w:t>- Treat indices as inputs, not outcomes. Read one product description, then watch that plot for a month while operating.</w:t>
      </w:r>
    </w:p>
    <w:p w14:paraId="17FFCEA7" w14:textId="77777777" w:rsidR="00DF2FB0" w:rsidRDefault="00DF2FB0" w:rsidP="00DF2FB0">
      <w:pPr>
        <w:pStyle w:val="ListBullet"/>
      </w:pPr>
      <w:r>
        <w:t>- Build baselines at your QTH and correlate: band, time, path latitude, mode, noise floor, and success.</w:t>
      </w:r>
    </w:p>
    <w:p w14:paraId="4BA79444" w14:textId="77777777" w:rsidR="00DF2FB0" w:rsidRDefault="00DF2FB0">
      <w:pPr>
        <w:widowControl w:val="0"/>
        <w:autoSpaceDE w:val="0"/>
        <w:autoSpaceDN w:val="0"/>
        <w:adjustRightInd w:val="0"/>
        <w:spacing w:after="0"/>
        <w:rPr>
          <w:rFonts w:ascii="Arial" w:hAnsi="Arial" w:cs="Arial"/>
          <w:kern w:val="0"/>
        </w:rPr>
      </w:pPr>
    </w:p>
    <w:p w14:paraId="76EFC5FF" w14:textId="77777777" w:rsidR="00DF2FB0" w:rsidRDefault="00DF2FB0">
      <w:pPr>
        <w:widowControl w:val="0"/>
        <w:autoSpaceDE w:val="0"/>
        <w:autoSpaceDN w:val="0"/>
        <w:adjustRightInd w:val="0"/>
        <w:spacing w:after="0"/>
        <w:rPr>
          <w:rFonts w:ascii="Arial" w:hAnsi="Arial" w:cs="Arial"/>
          <w:kern w:val="0"/>
        </w:rPr>
      </w:pPr>
    </w:p>
    <w:p w14:paraId="678BCAE9" w14:textId="6E2BB75C" w:rsidR="00DF2FB0" w:rsidRDefault="00DF2FB0" w:rsidP="00DF2FB0">
      <w:pPr>
        <w:pStyle w:val="Heading1"/>
      </w:pPr>
      <w:r>
        <w:br w:type="page"/>
      </w:r>
      <w:bookmarkStart w:id="209" w:name="_Toc221028487"/>
      <w:r>
        <w:lastRenderedPageBreak/>
        <w:t>Chapter 27: Appendix A: glossary (operator-focused)</w:t>
      </w:r>
      <w:bookmarkEnd w:id="209"/>
    </w:p>
    <w:p w14:paraId="78F42F7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A</w:t>
      </w:r>
      <w:r>
        <w:rPr>
          <w:rFonts w:ascii="Arial" w:hAnsi="Arial" w:cs="Arial"/>
          <w:kern w:val="0"/>
        </w:rPr>
        <w:t>bsorption: signal loss due to collisions in the lower ionosphere (D-region). Often the cause of sudden HF failure on the sunlit side.</w:t>
      </w:r>
    </w:p>
    <w:p w14:paraId="4ACE2533" w14:textId="77777777" w:rsidR="00DF2FB0" w:rsidRDefault="00DF2FB0">
      <w:pPr>
        <w:widowControl w:val="0"/>
        <w:autoSpaceDE w:val="0"/>
        <w:autoSpaceDN w:val="0"/>
        <w:adjustRightInd w:val="0"/>
        <w:spacing w:after="0"/>
        <w:rPr>
          <w:rFonts w:ascii="Arial" w:hAnsi="Arial" w:cs="Arial"/>
          <w:kern w:val="0"/>
        </w:rPr>
      </w:pPr>
    </w:p>
    <w:p w14:paraId="6175F34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Bz (IMF Bz): north-south component of the interplanetary magnetic field. Sustained negative (southward) Bz usually increases geomagnetic coupling.</w:t>
      </w:r>
    </w:p>
    <w:p w14:paraId="05023419" w14:textId="77777777" w:rsidR="00DF2FB0" w:rsidRDefault="00DF2FB0">
      <w:pPr>
        <w:widowControl w:val="0"/>
        <w:autoSpaceDE w:val="0"/>
        <w:autoSpaceDN w:val="0"/>
        <w:adjustRightInd w:val="0"/>
        <w:spacing w:after="0"/>
        <w:rPr>
          <w:rFonts w:ascii="Arial" w:hAnsi="Arial" w:cs="Arial"/>
          <w:kern w:val="0"/>
        </w:rPr>
      </w:pPr>
    </w:p>
    <w:p w14:paraId="409565F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Critical frequency (foF2): the highest frequency that returns for a vertical path in the F2 region. Oblique paths can use higher frequencies.</w:t>
      </w:r>
    </w:p>
    <w:p w14:paraId="3E76A2FB" w14:textId="77777777" w:rsidR="00DF2FB0" w:rsidRDefault="00DF2FB0">
      <w:pPr>
        <w:widowControl w:val="0"/>
        <w:autoSpaceDE w:val="0"/>
        <w:autoSpaceDN w:val="0"/>
        <w:adjustRightInd w:val="0"/>
        <w:spacing w:after="0"/>
        <w:rPr>
          <w:rFonts w:ascii="Arial" w:hAnsi="Arial" w:cs="Arial"/>
          <w:kern w:val="0"/>
        </w:rPr>
      </w:pPr>
    </w:p>
    <w:p w14:paraId="68574BA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D-region: ~60-90 km region that absorbs HF strongly on the dayside; collapses quickly after sunset.</w:t>
      </w:r>
    </w:p>
    <w:p w14:paraId="77FD2E29" w14:textId="77777777" w:rsidR="00DF2FB0" w:rsidRDefault="00DF2FB0">
      <w:pPr>
        <w:widowControl w:val="0"/>
        <w:autoSpaceDE w:val="0"/>
        <w:autoSpaceDN w:val="0"/>
        <w:adjustRightInd w:val="0"/>
        <w:spacing w:after="0"/>
        <w:rPr>
          <w:rFonts w:ascii="Arial" w:hAnsi="Arial" w:cs="Arial"/>
          <w:kern w:val="0"/>
        </w:rPr>
      </w:pPr>
    </w:p>
    <w:p w14:paraId="46E0D075"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EUV: extreme ultraviolet. Primary driver of background ionization and thus MUF baseline.</w:t>
      </w:r>
    </w:p>
    <w:p w14:paraId="39A9F232" w14:textId="77777777" w:rsidR="00DF2FB0" w:rsidRDefault="00DF2FB0">
      <w:pPr>
        <w:widowControl w:val="0"/>
        <w:autoSpaceDE w:val="0"/>
        <w:autoSpaceDN w:val="0"/>
        <w:adjustRightInd w:val="0"/>
        <w:spacing w:after="0"/>
        <w:rPr>
          <w:rFonts w:ascii="Arial" w:hAnsi="Arial" w:cs="Arial"/>
          <w:kern w:val="0"/>
        </w:rPr>
      </w:pPr>
    </w:p>
    <w:p w14:paraId="47BD2BE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F10.7: 10.7 cm solar radio flux; an imperfect but useful proxy for EUV-related ionization.</w:t>
      </w:r>
    </w:p>
    <w:p w14:paraId="3F49F830" w14:textId="77777777" w:rsidR="00DF2FB0" w:rsidRDefault="00DF2FB0">
      <w:pPr>
        <w:widowControl w:val="0"/>
        <w:autoSpaceDE w:val="0"/>
        <w:autoSpaceDN w:val="0"/>
        <w:adjustRightInd w:val="0"/>
        <w:spacing w:after="0"/>
        <w:rPr>
          <w:rFonts w:ascii="Arial" w:hAnsi="Arial" w:cs="Arial"/>
          <w:kern w:val="0"/>
        </w:rPr>
      </w:pPr>
    </w:p>
    <w:p w14:paraId="13C316E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LUF: lowest usable frequency for a given path and SNR requirement.</w:t>
      </w:r>
    </w:p>
    <w:p w14:paraId="3E52E1CE" w14:textId="77777777" w:rsidR="00DF2FB0" w:rsidRDefault="00DF2FB0">
      <w:pPr>
        <w:widowControl w:val="0"/>
        <w:autoSpaceDE w:val="0"/>
        <w:autoSpaceDN w:val="0"/>
        <w:adjustRightInd w:val="0"/>
        <w:spacing w:after="0"/>
        <w:rPr>
          <w:rFonts w:ascii="Arial" w:hAnsi="Arial" w:cs="Arial"/>
          <w:kern w:val="0"/>
        </w:rPr>
      </w:pPr>
    </w:p>
    <w:p w14:paraId="0CAD6AA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MUF: maximum usable frequency for a given path geometry.</w:t>
      </w:r>
    </w:p>
    <w:p w14:paraId="73E1B287" w14:textId="77777777" w:rsidR="00DF2FB0" w:rsidRDefault="00DF2FB0">
      <w:pPr>
        <w:widowControl w:val="0"/>
        <w:autoSpaceDE w:val="0"/>
        <w:autoSpaceDN w:val="0"/>
        <w:adjustRightInd w:val="0"/>
        <w:spacing w:after="0"/>
        <w:rPr>
          <w:rFonts w:ascii="Arial" w:hAnsi="Arial" w:cs="Arial"/>
          <w:kern w:val="0"/>
        </w:rPr>
      </w:pPr>
    </w:p>
    <w:p w14:paraId="348ADCC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SNR margin: the difference between received SNR and the minimum SNR required for a mode. Space weather often attacks margin.</w:t>
      </w:r>
    </w:p>
    <w:p w14:paraId="4E44A252" w14:textId="77777777" w:rsidR="00DF2FB0" w:rsidRDefault="00DF2FB0">
      <w:pPr>
        <w:widowControl w:val="0"/>
        <w:autoSpaceDE w:val="0"/>
        <w:autoSpaceDN w:val="0"/>
        <w:adjustRightInd w:val="0"/>
        <w:spacing w:after="0"/>
        <w:rPr>
          <w:rFonts w:ascii="Arial" w:hAnsi="Arial" w:cs="Arial"/>
          <w:kern w:val="0"/>
        </w:rPr>
      </w:pPr>
    </w:p>
    <w:p w14:paraId="3A141070" w14:textId="77777777" w:rsidR="00DF2FB0" w:rsidRDefault="00DF2FB0">
      <w:pPr>
        <w:widowControl w:val="0"/>
        <w:autoSpaceDE w:val="0"/>
        <w:autoSpaceDN w:val="0"/>
        <w:adjustRightInd w:val="0"/>
        <w:spacing w:after="0"/>
        <w:rPr>
          <w:rFonts w:ascii="Arial" w:hAnsi="Arial" w:cs="Arial"/>
          <w:kern w:val="0"/>
        </w:rPr>
      </w:pPr>
    </w:p>
    <w:p w14:paraId="2EC75AB3" w14:textId="1E264454" w:rsidR="00DF2FB0" w:rsidRDefault="00DF2FB0" w:rsidP="00DF2FB0">
      <w:pPr>
        <w:pStyle w:val="Heading1"/>
      </w:pPr>
      <w:r>
        <w:br w:type="page"/>
      </w:r>
      <w:bookmarkStart w:id="210" w:name="_Toc221028488"/>
      <w:r>
        <w:lastRenderedPageBreak/>
        <w:t>Chapter 28: Appendix B: proxy cheat-sheet (what it means and what to do)</w:t>
      </w:r>
      <w:bookmarkEnd w:id="210"/>
    </w:p>
    <w:p w14:paraId="30EF5FD7"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F</w:t>
      </w:r>
      <w:r>
        <w:rPr>
          <w:rFonts w:ascii="Arial" w:hAnsi="Arial" w:cs="Arial"/>
          <w:kern w:val="0"/>
        </w:rPr>
        <w:t>10.7 (baseline): Higher generally increases probability that 20m/15m/10m support long-haul paths. Use it to choose your starting band, not to predict flare behavior.</w:t>
      </w:r>
    </w:p>
    <w:p w14:paraId="6A3C9AA3" w14:textId="77777777" w:rsidR="00DF2FB0" w:rsidRDefault="00DF2FB0">
      <w:pPr>
        <w:widowControl w:val="0"/>
        <w:autoSpaceDE w:val="0"/>
        <w:autoSpaceDN w:val="0"/>
        <w:adjustRightInd w:val="0"/>
        <w:spacing w:after="0"/>
        <w:rPr>
          <w:rFonts w:ascii="Arial" w:hAnsi="Arial" w:cs="Arial"/>
          <w:kern w:val="0"/>
        </w:rPr>
      </w:pPr>
    </w:p>
    <w:p w14:paraId="32054FC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X-ray / D-RAP (absorption now): If absorption is active, expect sudden dayside HF loss. Pivot to nightside paths, lower bands with caution, and more robust modes.</w:t>
      </w:r>
    </w:p>
    <w:p w14:paraId="10D19893" w14:textId="77777777" w:rsidR="00DF2FB0" w:rsidRDefault="00DF2FB0">
      <w:pPr>
        <w:widowControl w:val="0"/>
        <w:autoSpaceDE w:val="0"/>
        <w:autoSpaceDN w:val="0"/>
        <w:adjustRightInd w:val="0"/>
        <w:spacing w:after="0"/>
        <w:rPr>
          <w:rFonts w:ascii="Arial" w:hAnsi="Arial" w:cs="Arial"/>
          <w:kern w:val="0"/>
        </w:rPr>
      </w:pPr>
    </w:p>
    <w:p w14:paraId="53D703B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Solar wind speed (driver): High speed increases the chance that a southward Bz interval produces stronger coupling.</w:t>
      </w:r>
    </w:p>
    <w:p w14:paraId="7AB7364F" w14:textId="77777777" w:rsidR="00DF2FB0" w:rsidRDefault="00DF2FB0">
      <w:pPr>
        <w:widowControl w:val="0"/>
        <w:autoSpaceDE w:val="0"/>
        <w:autoSpaceDN w:val="0"/>
        <w:adjustRightInd w:val="0"/>
        <w:spacing w:after="0"/>
        <w:rPr>
          <w:rFonts w:ascii="Arial" w:hAnsi="Arial" w:cs="Arial"/>
          <w:kern w:val="0"/>
        </w:rPr>
      </w:pPr>
    </w:p>
    <w:p w14:paraId="61AB6DE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IMF Bz (driver): Sustained negative Bz is the warning sign for rising geomagnetic effects over the next hours.</w:t>
      </w:r>
    </w:p>
    <w:p w14:paraId="08A53FC5" w14:textId="77777777" w:rsidR="00DF2FB0" w:rsidRDefault="00DF2FB0">
      <w:pPr>
        <w:widowControl w:val="0"/>
        <w:autoSpaceDE w:val="0"/>
        <w:autoSpaceDN w:val="0"/>
        <w:adjustRightInd w:val="0"/>
        <w:spacing w:after="0"/>
        <w:rPr>
          <w:rFonts w:ascii="Arial" w:hAnsi="Arial" w:cs="Arial"/>
          <w:kern w:val="0"/>
        </w:rPr>
      </w:pPr>
    </w:p>
    <w:p w14:paraId="468C292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Kp (outcome): A headline disturbance measure. Use it to decide how conservative to be (avoid polar routes, expect flutter/fading), but remember it lags drivers.</w:t>
      </w:r>
    </w:p>
    <w:p w14:paraId="0A13AD0A" w14:textId="77777777" w:rsidR="00DF2FB0" w:rsidRDefault="00DF2FB0">
      <w:pPr>
        <w:widowControl w:val="0"/>
        <w:autoSpaceDE w:val="0"/>
        <w:autoSpaceDN w:val="0"/>
        <w:adjustRightInd w:val="0"/>
        <w:spacing w:after="0"/>
        <w:rPr>
          <w:rFonts w:ascii="Arial" w:hAnsi="Arial" w:cs="Arial"/>
          <w:kern w:val="0"/>
        </w:rPr>
      </w:pPr>
    </w:p>
    <w:p w14:paraId="2FE21361" w14:textId="77777777" w:rsidR="00DF2FB0" w:rsidRDefault="00DF2FB0">
      <w:pPr>
        <w:widowControl w:val="0"/>
        <w:autoSpaceDE w:val="0"/>
        <w:autoSpaceDN w:val="0"/>
        <w:adjustRightInd w:val="0"/>
        <w:spacing w:after="0"/>
        <w:rPr>
          <w:rFonts w:ascii="Arial" w:hAnsi="Arial" w:cs="Arial"/>
          <w:kern w:val="0"/>
        </w:rPr>
      </w:pPr>
    </w:p>
    <w:p w14:paraId="0F0E334D" w14:textId="3D180064" w:rsidR="00DF2FB0" w:rsidRDefault="00DF2FB0" w:rsidP="00DF2FB0">
      <w:pPr>
        <w:pStyle w:val="Heading1"/>
      </w:pPr>
      <w:r>
        <w:br w:type="page"/>
      </w:r>
      <w:bookmarkStart w:id="211" w:name="_Toc221028489"/>
      <w:r>
        <w:lastRenderedPageBreak/>
        <w:t>Chapter 29: Appendix C: study exercises (turn data into intuition)</w:t>
      </w:r>
      <w:bookmarkEnd w:id="211"/>
    </w:p>
    <w:p w14:paraId="2ED2DA4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E</w:t>
      </w:r>
      <w:r>
        <w:rPr>
          <w:rFonts w:ascii="Arial" w:hAnsi="Arial" w:cs="Arial"/>
          <w:kern w:val="0"/>
        </w:rPr>
        <w:t>xercise 1 (absorption vs MUF): On a day when HF collapses around local noon, check whether D-RAP is active. Write down what changed: did the band go "closed" because MUF dropped, or because absorption increased and margin disappeared?</w:t>
      </w:r>
    </w:p>
    <w:p w14:paraId="6A0BBBD0" w14:textId="77777777" w:rsidR="00DF2FB0" w:rsidRDefault="00DF2FB0">
      <w:pPr>
        <w:widowControl w:val="0"/>
        <w:autoSpaceDE w:val="0"/>
        <w:autoSpaceDN w:val="0"/>
        <w:adjustRightInd w:val="0"/>
        <w:spacing w:after="0"/>
        <w:rPr>
          <w:rFonts w:ascii="Arial" w:hAnsi="Arial" w:cs="Arial"/>
          <w:kern w:val="0"/>
        </w:rPr>
      </w:pPr>
    </w:p>
    <w:p w14:paraId="5F31105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Exercise 2 (Bz leads Kp): Find a period where Bz stays southward for several hours. Record Bz, speed, and Kp each hour. How long does Kp take to respond?</w:t>
      </w:r>
    </w:p>
    <w:p w14:paraId="784D14D9" w14:textId="77777777" w:rsidR="00DF2FB0" w:rsidRDefault="00DF2FB0">
      <w:pPr>
        <w:widowControl w:val="0"/>
        <w:autoSpaceDE w:val="0"/>
        <w:autoSpaceDN w:val="0"/>
        <w:adjustRightInd w:val="0"/>
        <w:spacing w:after="0"/>
        <w:rPr>
          <w:rFonts w:ascii="Arial" w:hAnsi="Arial" w:cs="Arial"/>
          <w:kern w:val="0"/>
        </w:rPr>
      </w:pPr>
    </w:p>
    <w:p w14:paraId="4025C5F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Exercise 3 (geometry): Pick a target station in a different latitude band. Compare performance on that path vs a similar-distance path at lower latitude during elevated Kp. Which fails first?</w:t>
      </w:r>
    </w:p>
    <w:p w14:paraId="04285566" w14:textId="77777777" w:rsidR="00DF2FB0" w:rsidRDefault="00DF2FB0">
      <w:pPr>
        <w:widowControl w:val="0"/>
        <w:autoSpaceDE w:val="0"/>
        <w:autoSpaceDN w:val="0"/>
        <w:adjustRightInd w:val="0"/>
        <w:spacing w:after="0"/>
        <w:rPr>
          <w:rFonts w:ascii="Arial" w:hAnsi="Arial" w:cs="Arial"/>
          <w:kern w:val="0"/>
        </w:rPr>
      </w:pPr>
    </w:p>
    <w:p w14:paraId="1A60D42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Exercise 4 (your station baseline): For two weeks, record your local noise floor on 40m and 20m at the same local time each day. Note how often your limiting factor is noise rather than propagation.</w:t>
      </w:r>
    </w:p>
    <w:p w14:paraId="0FB82C3F" w14:textId="77777777" w:rsidR="00DF2FB0" w:rsidRDefault="00DF2FB0">
      <w:pPr>
        <w:widowControl w:val="0"/>
        <w:autoSpaceDE w:val="0"/>
        <w:autoSpaceDN w:val="0"/>
        <w:adjustRightInd w:val="0"/>
        <w:spacing w:after="0"/>
        <w:rPr>
          <w:rFonts w:ascii="Arial" w:hAnsi="Arial" w:cs="Arial"/>
          <w:kern w:val="0"/>
        </w:rPr>
      </w:pPr>
    </w:p>
    <w:p w14:paraId="27863053" w14:textId="77777777" w:rsidR="00DF2FB0" w:rsidRDefault="00DF2FB0">
      <w:pPr>
        <w:widowControl w:val="0"/>
        <w:autoSpaceDE w:val="0"/>
        <w:autoSpaceDN w:val="0"/>
        <w:adjustRightInd w:val="0"/>
        <w:spacing w:after="0"/>
        <w:rPr>
          <w:rFonts w:ascii="Arial" w:hAnsi="Arial" w:cs="Arial"/>
          <w:kern w:val="0"/>
        </w:rPr>
      </w:pPr>
    </w:p>
    <w:p w14:paraId="61F8A5E9" w14:textId="5CD3C6CE" w:rsidR="00DF2FB0" w:rsidRDefault="00DF2FB0" w:rsidP="00DF2FB0">
      <w:pPr>
        <w:pStyle w:val="Heading1"/>
      </w:pPr>
      <w:r>
        <w:br w:type="page"/>
      </w:r>
      <w:bookmarkStart w:id="212" w:name="_Toc221028490"/>
      <w:r>
        <w:lastRenderedPageBreak/>
        <w:t>Chapter 30: Appendix D: topical quizzes</w:t>
      </w:r>
      <w:bookmarkEnd w:id="212"/>
    </w:p>
    <w:p w14:paraId="1B01B99B" w14:textId="2E644BBC" w:rsidR="00DF2FB0" w:rsidRDefault="00DF2FB0" w:rsidP="00DF2FB0">
      <w:pPr>
        <w:pStyle w:val="Heading2"/>
      </w:pPr>
      <w:bookmarkStart w:id="213" w:name="_Toc221028491"/>
      <w:r>
        <w:t>Quiz 1: Solar basics and flare impacts</w:t>
      </w:r>
      <w:bookmarkEnd w:id="213"/>
    </w:p>
    <w:p w14:paraId="2C3A409B" w14:textId="58BA310E" w:rsidR="00DF2FB0" w:rsidRDefault="00DF2FB0" w:rsidP="00DF2FB0">
      <w:pPr>
        <w:pStyle w:val="Heading3"/>
      </w:pPr>
      <w:bookmarkStart w:id="214" w:name="_Toc221028492"/>
      <w:r>
        <w:t>Questions</w:t>
      </w:r>
      <w:bookmarkEnd w:id="214"/>
    </w:p>
    <w:p w14:paraId="51CD573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What solar emission band is most responsible for maintaining the background ionosphere for HF propagation?</w:t>
      </w:r>
    </w:p>
    <w:p w14:paraId="4D97E22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Why can HF fail suddenly on the sunlit side even if the ionosphere is otherwise "strong"?</w:t>
      </w:r>
    </w:p>
    <w:p w14:paraId="56CCA23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3) What does the NOAA R-scale describe, operationally?</w:t>
      </w:r>
    </w:p>
    <w:p w14:paraId="037868A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4) Name one practical operator action when a strong flare absorption event is underway.</w:t>
      </w:r>
    </w:p>
    <w:p w14:paraId="3D53C9D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5) What is the key difference between baseline ionization and transient disturbances?</w:t>
      </w:r>
    </w:p>
    <w:p w14:paraId="52737B5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6) Why is it useful to separate "driver" indicators (like Bz) from "outcome" indicators (like Kp)?</w:t>
      </w:r>
    </w:p>
    <w:p w14:paraId="334FE64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7) What is the typical timescale of an X-ray flare's radio impact on the dayside: minutes, hours, or weeks?</w:t>
      </w:r>
    </w:p>
    <w:p w14:paraId="1B42805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8) What does an active region's increasing magnetic complexity imply about flare probability?</w:t>
      </w:r>
    </w:p>
    <w:p w14:paraId="61438E0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9) Why might 40m still work when 15m collapses during absorption?</w:t>
      </w:r>
    </w:p>
    <w:p w14:paraId="77ACBAB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10) What simple listening behavior can confirm whether a band is truly dead for your path?</w:t>
      </w:r>
    </w:p>
    <w:p w14:paraId="388421AD" w14:textId="77777777" w:rsidR="00DF2FB0" w:rsidRDefault="00DF2FB0">
      <w:pPr>
        <w:widowControl w:val="0"/>
        <w:autoSpaceDE w:val="0"/>
        <w:autoSpaceDN w:val="0"/>
        <w:adjustRightInd w:val="0"/>
        <w:spacing w:after="0"/>
        <w:rPr>
          <w:rFonts w:ascii="Arial" w:hAnsi="Arial" w:cs="Arial"/>
          <w:kern w:val="0"/>
        </w:rPr>
      </w:pPr>
    </w:p>
    <w:p w14:paraId="400CB500" w14:textId="79F8DB0C" w:rsidR="00DF2FB0" w:rsidRDefault="00DF2FB0" w:rsidP="00DF2FB0">
      <w:pPr>
        <w:pStyle w:val="Heading2"/>
      </w:pPr>
      <w:bookmarkStart w:id="215" w:name="_Toc221028493"/>
      <w:r>
        <w:t>Quiz 2: Geomagnetic coupling and storm operating</w:t>
      </w:r>
      <w:bookmarkEnd w:id="215"/>
    </w:p>
    <w:p w14:paraId="4288A1F5" w14:textId="5AF849F4" w:rsidR="00DF2FB0" w:rsidRDefault="00DF2FB0" w:rsidP="00DF2FB0">
      <w:pPr>
        <w:pStyle w:val="Heading3"/>
      </w:pPr>
      <w:bookmarkStart w:id="216" w:name="_Toc221028494"/>
      <w:r>
        <w:t>Questions</w:t>
      </w:r>
      <w:bookmarkEnd w:id="216"/>
    </w:p>
    <w:p w14:paraId="0EBA0F7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What does sustained negative IMF Bz generally imply for geomagnetic coupling?</w:t>
      </w:r>
    </w:p>
    <w:p w14:paraId="12F1264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Why can Kp be high even after Bz turns northward?</w:t>
      </w:r>
    </w:p>
    <w:p w14:paraId="4856FD1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3) What kind of HF paths are typically most at risk during elevated geomagnetic activity?</w:t>
      </w:r>
    </w:p>
    <w:p w14:paraId="4C37254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4) Give one reason operators sometimes report different conditions under the same headline Kp.</w:t>
      </w:r>
    </w:p>
    <w:p w14:paraId="7A9E062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5) What is a practical band-management strategy during stormy conditions?</w:t>
      </w:r>
    </w:p>
    <w:p w14:paraId="1B5F25E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6) Why is "avoid polar routes" a common storm-day recommendation?</w:t>
      </w:r>
    </w:p>
    <w:p w14:paraId="2C3E65BD"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7) What is the operational meaning of the aurora oval expanding equatorward?</w:t>
      </w:r>
    </w:p>
    <w:p w14:paraId="70D1D46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8) During recovery, which tends to return first: stable high-band DX or robust low-band reliability?</w:t>
      </w:r>
    </w:p>
    <w:p w14:paraId="3CCF78D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9) What is one VHF opportunity that can increase during geomagnetic activity?</w:t>
      </w:r>
    </w:p>
    <w:p w14:paraId="7E5AE9AD"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10) What observation on the air suggests storm-day fading rather than flare absorption?</w:t>
      </w:r>
    </w:p>
    <w:p w14:paraId="00C38671" w14:textId="77777777" w:rsidR="00DF2FB0" w:rsidRDefault="00DF2FB0">
      <w:pPr>
        <w:widowControl w:val="0"/>
        <w:autoSpaceDE w:val="0"/>
        <w:autoSpaceDN w:val="0"/>
        <w:adjustRightInd w:val="0"/>
        <w:spacing w:after="0"/>
        <w:rPr>
          <w:rFonts w:ascii="Arial" w:hAnsi="Arial" w:cs="Arial"/>
          <w:kern w:val="0"/>
        </w:rPr>
      </w:pPr>
    </w:p>
    <w:p w14:paraId="68094270" w14:textId="0239F361" w:rsidR="00DF2FB0" w:rsidRDefault="00DF2FB0" w:rsidP="00DF2FB0">
      <w:pPr>
        <w:pStyle w:val="Heading2"/>
      </w:pPr>
      <w:bookmarkStart w:id="217" w:name="_Toc221028495"/>
      <w:r>
        <w:t>Quiz 3: Ionosphere, MUF/LUF, and geometry</w:t>
      </w:r>
      <w:bookmarkEnd w:id="217"/>
    </w:p>
    <w:p w14:paraId="4646B507" w14:textId="043A8CA2" w:rsidR="00DF2FB0" w:rsidRDefault="00DF2FB0" w:rsidP="00DF2FB0">
      <w:pPr>
        <w:pStyle w:val="Heading3"/>
      </w:pPr>
      <w:bookmarkStart w:id="218" w:name="_Toc221028496"/>
      <w:r>
        <w:t>Questions</w:t>
      </w:r>
      <w:bookmarkEnd w:id="218"/>
    </w:p>
    <w:p w14:paraId="219BB9E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Define MUF in terms of path geometry.</w:t>
      </w:r>
    </w:p>
    <w:p w14:paraId="6E372C5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Define LUF in terms of SNR and absorption.</w:t>
      </w:r>
    </w:p>
    <w:p w14:paraId="55AC7DD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3) Why does takeoff angle influence hop distance and skip zones?</w:t>
      </w:r>
    </w:p>
    <w:p w14:paraId="5563729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4) Name the ionospheric region most associated with HF absorption on the dayside.</w:t>
      </w:r>
    </w:p>
    <w:p w14:paraId="63302FD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5) Why can two paths of similar distance behave differently during the same disturbance?</w:t>
      </w:r>
    </w:p>
    <w:p w14:paraId="4AA8709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lastRenderedPageBreak/>
        <w:t>6) What does a rising noise floor do to your effective LUF?</w:t>
      </w:r>
    </w:p>
    <w:p w14:paraId="3AF566F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7) Why is 20m often called a long-haul workhorse band?</w:t>
      </w:r>
    </w:p>
    <w:p w14:paraId="737BFE7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8) Name one non-space-weather mechanism that can create dramatic VHF openings.</w:t>
      </w:r>
    </w:p>
    <w:p w14:paraId="76DD711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9) What does "margin" mean in a practical operator sense?</w:t>
      </w:r>
    </w:p>
    <w:p w14:paraId="2849891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10) Why is it risky to use a single index as a universal "band open/closed" signal?</w:t>
      </w:r>
    </w:p>
    <w:p w14:paraId="281D985E" w14:textId="77777777" w:rsidR="00DF2FB0" w:rsidRDefault="00DF2FB0">
      <w:pPr>
        <w:widowControl w:val="0"/>
        <w:autoSpaceDE w:val="0"/>
        <w:autoSpaceDN w:val="0"/>
        <w:adjustRightInd w:val="0"/>
        <w:spacing w:after="0"/>
        <w:rPr>
          <w:rFonts w:ascii="Arial" w:hAnsi="Arial" w:cs="Arial"/>
          <w:kern w:val="0"/>
        </w:rPr>
      </w:pPr>
    </w:p>
    <w:p w14:paraId="126B1389" w14:textId="77777777" w:rsidR="00DF2FB0" w:rsidRDefault="00DF2FB0">
      <w:pPr>
        <w:widowControl w:val="0"/>
        <w:autoSpaceDE w:val="0"/>
        <w:autoSpaceDN w:val="0"/>
        <w:adjustRightInd w:val="0"/>
        <w:spacing w:after="0"/>
        <w:rPr>
          <w:rFonts w:ascii="Arial" w:hAnsi="Arial" w:cs="Arial"/>
          <w:kern w:val="0"/>
        </w:rPr>
      </w:pPr>
    </w:p>
    <w:p w14:paraId="30D929E4" w14:textId="437EBBCE" w:rsidR="00DF2FB0" w:rsidRDefault="00DF2FB0" w:rsidP="00DF2FB0">
      <w:pPr>
        <w:pStyle w:val="Heading1"/>
      </w:pPr>
      <w:r>
        <w:br w:type="page"/>
      </w:r>
      <w:bookmarkStart w:id="219" w:name="_Toc221028497"/>
      <w:r>
        <w:lastRenderedPageBreak/>
        <w:t>Chapter 31: Appendix E: answer key (Appendix D)</w:t>
      </w:r>
      <w:bookmarkEnd w:id="219"/>
    </w:p>
    <w:p w14:paraId="1628CF5F" w14:textId="5531E5C4" w:rsidR="00DF2FB0" w:rsidRDefault="00DF2FB0" w:rsidP="00DF2FB0">
      <w:pPr>
        <w:pStyle w:val="Heading2"/>
      </w:pPr>
      <w:bookmarkStart w:id="220" w:name="_Toc221028498"/>
      <w:r>
        <w:t>Quiz 1 answers</w:t>
      </w:r>
      <w:bookmarkEnd w:id="220"/>
    </w:p>
    <w:p w14:paraId="36A8243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EUV (and related UV/XUV) drives background ionization.</w:t>
      </w:r>
    </w:p>
    <w:p w14:paraId="6B81138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D-region absorption can rise quickly, removing SNR margin.</w:t>
      </w:r>
    </w:p>
    <w:p w14:paraId="51D66CC5"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3) Radio blackout / HF fadeout severity from solar flares.</w:t>
      </w:r>
    </w:p>
    <w:p w14:paraId="2A1795DD"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4) Move to lower bands, favor nightside/grayline, use robust modes, avoid dayside polar routes.</w:t>
      </w:r>
    </w:p>
    <w:p w14:paraId="65DD0005"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5) Baseline is slow background ionization; transient is fast flare/storm forcing.</w:t>
      </w:r>
    </w:p>
    <w:p w14:paraId="6A56BD9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6) Drivers help you anticipate changes; outcomes summarize what already happened.</w:t>
      </w:r>
    </w:p>
    <w:p w14:paraId="1CB555A1"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7) Minutes to hours.</w:t>
      </w:r>
    </w:p>
    <w:p w14:paraId="73A2C54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8) Higher probability of flares (not a guarantee).</w:t>
      </w:r>
    </w:p>
    <w:p w14:paraId="4677DD3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9) Lower frequencies can retain usability when higher ones lose margin.</w:t>
      </w:r>
    </w:p>
    <w:p w14:paraId="7F6E29F8"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10) Listen for beacons/known signals and compare noise vs signal change.</w:t>
      </w:r>
    </w:p>
    <w:p w14:paraId="404D08A1" w14:textId="77777777" w:rsidR="00DF2FB0" w:rsidRDefault="00DF2FB0">
      <w:pPr>
        <w:widowControl w:val="0"/>
        <w:autoSpaceDE w:val="0"/>
        <w:autoSpaceDN w:val="0"/>
        <w:adjustRightInd w:val="0"/>
        <w:spacing w:after="0"/>
        <w:rPr>
          <w:rFonts w:ascii="Arial" w:hAnsi="Arial" w:cs="Arial"/>
          <w:kern w:val="0"/>
        </w:rPr>
      </w:pPr>
    </w:p>
    <w:p w14:paraId="6650D3F0" w14:textId="76486289" w:rsidR="00DF2FB0" w:rsidRDefault="00DF2FB0" w:rsidP="00DF2FB0">
      <w:pPr>
        <w:pStyle w:val="Heading2"/>
      </w:pPr>
      <w:bookmarkStart w:id="221" w:name="_Toc221028499"/>
      <w:r>
        <w:t>Quiz 2 answers</w:t>
      </w:r>
      <w:bookmarkEnd w:id="221"/>
    </w:p>
    <w:p w14:paraId="45DF9B05"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Increased coupling / storm risk.</w:t>
      </w:r>
    </w:p>
    <w:p w14:paraId="2E4AD9D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Kp is an index with lag and integration over time.</w:t>
      </w:r>
    </w:p>
    <w:p w14:paraId="0893205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3) High-latitude and polar paths.</w:t>
      </w:r>
    </w:p>
    <w:p w14:paraId="0F4B5A6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4) Different noise floors, antennas, modes, and path geometries.</w:t>
      </w:r>
    </w:p>
    <w:p w14:paraId="58D8FEB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5) Start lower and step up cautiously; do not linger on dead bands.</w:t>
      </w:r>
    </w:p>
    <w:p w14:paraId="17B144CC"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6) Auroral/geomagnetic processes disrupt high-latitude ionosphere.</w:t>
      </w:r>
    </w:p>
    <w:p w14:paraId="06A8F910"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7) More auroral activity at lower latitudes; more polar HF risk; potential VHF aurora.</w:t>
      </w:r>
    </w:p>
    <w:p w14:paraId="1B67A212"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8) Low-band robustness generally returns first.</w:t>
      </w:r>
    </w:p>
    <w:p w14:paraId="71C15C6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9) VHF aurora.</w:t>
      </w:r>
    </w:p>
    <w:p w14:paraId="22031A1D"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10) Fluttery, variable fading and polar-path loss with otherwise normal local day/night behavior.</w:t>
      </w:r>
    </w:p>
    <w:p w14:paraId="6C0D88A6" w14:textId="77777777" w:rsidR="00DF2FB0" w:rsidRDefault="00DF2FB0">
      <w:pPr>
        <w:widowControl w:val="0"/>
        <w:autoSpaceDE w:val="0"/>
        <w:autoSpaceDN w:val="0"/>
        <w:adjustRightInd w:val="0"/>
        <w:spacing w:after="0"/>
        <w:rPr>
          <w:rFonts w:ascii="Arial" w:hAnsi="Arial" w:cs="Arial"/>
          <w:kern w:val="0"/>
        </w:rPr>
      </w:pPr>
    </w:p>
    <w:p w14:paraId="5E403865" w14:textId="51F92A96" w:rsidR="00DF2FB0" w:rsidRDefault="00DF2FB0" w:rsidP="00DF2FB0">
      <w:pPr>
        <w:pStyle w:val="Heading2"/>
      </w:pPr>
      <w:bookmarkStart w:id="222" w:name="_Toc221028500"/>
      <w:r>
        <w:t>Quiz 3 answers</w:t>
      </w:r>
      <w:bookmarkEnd w:id="222"/>
    </w:p>
    <w:p w14:paraId="60C070B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w:t>
      </w:r>
      <w:r>
        <w:rPr>
          <w:rFonts w:ascii="Arial" w:hAnsi="Arial" w:cs="Arial"/>
          <w:kern w:val="0"/>
        </w:rPr>
        <w:t>) Highest usable frequency for a specific oblique path under current ionosphere.</w:t>
      </w:r>
    </w:p>
    <w:p w14:paraId="51B08673"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2) Lowest frequency that meets required SNR given absorption/noise.</w:t>
      </w:r>
    </w:p>
    <w:p w14:paraId="7C22DA8B"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3) It changes where the ray intersects and returns, changing hop length.</w:t>
      </w:r>
    </w:p>
    <w:p w14:paraId="6026EE7F"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4) D-region.</w:t>
      </w:r>
    </w:p>
    <w:p w14:paraId="50985C79"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5) Different latitude/local time/takeoff angle and layer interactions.</w:t>
      </w:r>
    </w:p>
    <w:p w14:paraId="00205BBD"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6) It raises required signal strength, effectively raising LUF.</w:t>
      </w:r>
    </w:p>
    <w:p w14:paraId="746C039A"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7) Often supports stable long-haul paths across many conditions.</w:t>
      </w:r>
    </w:p>
    <w:p w14:paraId="6ED30FA6"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8) Sporadic-E or tropospheric ducting.</w:t>
      </w:r>
    </w:p>
    <w:p w14:paraId="320C4054"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9) How far above minimum SNR you are for the chosen mode.</w:t>
      </w:r>
    </w:p>
    <w:p w14:paraId="1B0C9515"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10) Indices are path-dependent; geometry and margin dominate outcomes.</w:t>
      </w:r>
    </w:p>
    <w:p w14:paraId="4CC013CE" w14:textId="77777777" w:rsidR="00DF2FB0" w:rsidRDefault="00DF2FB0">
      <w:pPr>
        <w:widowControl w:val="0"/>
        <w:autoSpaceDE w:val="0"/>
        <w:autoSpaceDN w:val="0"/>
        <w:adjustRightInd w:val="0"/>
        <w:spacing w:after="0"/>
        <w:rPr>
          <w:rFonts w:ascii="Arial" w:hAnsi="Arial" w:cs="Arial"/>
          <w:kern w:val="0"/>
        </w:rPr>
      </w:pPr>
    </w:p>
    <w:p w14:paraId="7FC4A31E" w14:textId="77777777" w:rsidR="00DF2FB0" w:rsidRDefault="00DF2FB0">
      <w:pPr>
        <w:widowControl w:val="0"/>
        <w:autoSpaceDE w:val="0"/>
        <w:autoSpaceDN w:val="0"/>
        <w:adjustRightInd w:val="0"/>
        <w:spacing w:after="0"/>
        <w:rPr>
          <w:rFonts w:ascii="Arial" w:hAnsi="Arial" w:cs="Arial"/>
          <w:kern w:val="0"/>
        </w:rPr>
      </w:pPr>
    </w:p>
    <w:p w14:paraId="35B2BB92" w14:textId="6FF7A80C" w:rsidR="00DF2FB0" w:rsidRDefault="00DF2FB0" w:rsidP="00DF2FB0">
      <w:pPr>
        <w:pStyle w:val="Heading1"/>
      </w:pPr>
      <w:r>
        <w:br w:type="page"/>
      </w:r>
      <w:bookmarkStart w:id="223" w:name="_Toc221028501"/>
      <w:r>
        <w:lastRenderedPageBreak/>
        <w:t>Chapter 32: Appendix F: structure and styles (Heading 2-8 demo)</w:t>
      </w:r>
      <w:bookmarkEnd w:id="223"/>
    </w:p>
    <w:p w14:paraId="24D2ABAE" w14:textId="77777777" w:rsidR="00DF2FB0" w:rsidRDefault="00DF2FB0">
      <w:pPr>
        <w:widowControl w:val="0"/>
        <w:autoSpaceDE w:val="0"/>
        <w:autoSpaceDN w:val="0"/>
        <w:adjustRightInd w:val="0"/>
        <w:spacing w:after="0"/>
        <w:rPr>
          <w:rFonts w:ascii="Arial" w:hAnsi="Arial" w:cs="Arial"/>
          <w:kern w:val="0"/>
        </w:rPr>
      </w:pPr>
      <w:r>
        <w:rPr>
          <w:rFonts w:ascii="Arial" w:hAnsi="Arial" w:cs="Arial"/>
          <w:kern w:val="0"/>
        </w:rPr>
        <w:t>T</w:t>
      </w:r>
      <w:r>
        <w:rPr>
          <w:rFonts w:ascii="Arial" w:hAnsi="Arial" w:cs="Arial"/>
          <w:kern w:val="0"/>
        </w:rPr>
        <w:t>his appendix exists to validate Word styles are present and consistent in DOCX/PDF.</w:t>
      </w:r>
    </w:p>
    <w:p w14:paraId="4110EB4E" w14:textId="77777777" w:rsidR="00DF2FB0" w:rsidRDefault="00DF2FB0">
      <w:pPr>
        <w:widowControl w:val="0"/>
        <w:autoSpaceDE w:val="0"/>
        <w:autoSpaceDN w:val="0"/>
        <w:adjustRightInd w:val="0"/>
        <w:spacing w:after="0"/>
        <w:rPr>
          <w:rFonts w:ascii="Arial" w:hAnsi="Arial" w:cs="Arial"/>
          <w:kern w:val="0"/>
        </w:rPr>
      </w:pPr>
    </w:p>
    <w:p w14:paraId="411FF8E9" w14:textId="5EE3B068" w:rsidR="00DF2FB0" w:rsidRDefault="00DF2FB0" w:rsidP="00DF2FB0">
      <w:pPr>
        <w:pStyle w:val="Heading2"/>
      </w:pPr>
      <w:bookmarkStart w:id="224" w:name="_Toc221028502"/>
      <w:r>
        <w:t>Heading 2 example</w:t>
      </w:r>
      <w:bookmarkEnd w:id="224"/>
    </w:p>
    <w:p w14:paraId="029CD9DD" w14:textId="5FF35F8B" w:rsidR="00DF2FB0" w:rsidRDefault="00DF2FB0" w:rsidP="00DF2FB0">
      <w:pPr>
        <w:pStyle w:val="Heading3"/>
      </w:pPr>
      <w:bookmarkStart w:id="225" w:name="_Toc221028503"/>
      <w:r>
        <w:t>Heading 3 example</w:t>
      </w:r>
      <w:bookmarkEnd w:id="225"/>
    </w:p>
    <w:p w14:paraId="565EB73E" w14:textId="16A54891" w:rsidR="00DF2FB0" w:rsidRDefault="00DF2FB0" w:rsidP="00DF2FB0">
      <w:pPr>
        <w:pStyle w:val="Heading4"/>
      </w:pPr>
      <w:r>
        <w:t>Heading 4 example</w:t>
      </w:r>
    </w:p>
    <w:p w14:paraId="0AA8BC11" w14:textId="5DDD99D2" w:rsidR="00DF2FB0" w:rsidRDefault="00DF2FB0" w:rsidP="00DF2FB0">
      <w:pPr>
        <w:pStyle w:val="Heading5"/>
      </w:pPr>
      <w:r>
        <w:t>Heading 5 example</w:t>
      </w:r>
    </w:p>
    <w:p w14:paraId="064389EF" w14:textId="19630181" w:rsidR="00DF2FB0" w:rsidRDefault="00DF2FB0" w:rsidP="00DF2FB0">
      <w:pPr>
        <w:pStyle w:val="Heading6"/>
      </w:pPr>
      <w:r>
        <w:t>Heading 6 example</w:t>
      </w:r>
    </w:p>
    <w:p w14:paraId="680F3A50" w14:textId="063D8124" w:rsidR="00DF2FB0" w:rsidRDefault="00DF2FB0" w:rsidP="00DF2FB0">
      <w:pPr>
        <w:pStyle w:val="Heading7"/>
      </w:pPr>
      <w:r>
        <w:t>Heading 7 example</w:t>
      </w:r>
    </w:p>
    <w:p w14:paraId="2B3CFA83" w14:textId="008FFC4D" w:rsidR="00DF2FB0" w:rsidRDefault="00DF2FB0" w:rsidP="00DF2FB0">
      <w:pPr>
        <w:pStyle w:val="Heading8"/>
      </w:pPr>
      <w:r>
        <w:t>Heading 8 example</w:t>
      </w:r>
    </w:p>
    <w:p w14:paraId="5D633932" w14:textId="77777777" w:rsidR="00DF2FB0" w:rsidRDefault="00DF2FB0">
      <w:pPr>
        <w:widowControl w:val="0"/>
        <w:autoSpaceDE w:val="0"/>
        <w:autoSpaceDN w:val="0"/>
        <w:adjustRightInd w:val="0"/>
        <w:spacing w:after="0"/>
        <w:rPr>
          <w:rFonts w:ascii="Arial" w:hAnsi="Arial" w:cs="Arial"/>
          <w:kern w:val="0"/>
        </w:rPr>
      </w:pPr>
    </w:p>
    <w:p w14:paraId="4296298D" w14:textId="77777777" w:rsidR="00DF2FB0" w:rsidRDefault="00DF2FB0">
      <w:pPr>
        <w:widowControl w:val="0"/>
        <w:autoSpaceDE w:val="0"/>
        <w:autoSpaceDN w:val="0"/>
        <w:adjustRightInd w:val="0"/>
        <w:spacing w:after="0"/>
        <w:rPr>
          <w:rFonts w:ascii="Arial" w:hAnsi="Arial" w:cs="Arial"/>
          <w:kern w:val="0"/>
        </w:rPr>
      </w:pPr>
      <w:r>
        <w:rPr>
          <w:rFonts w:ascii="Arial" w:hAnsi="Arial" w:cs="Arial"/>
          <w:i/>
          <w:iCs/>
          <w:kern w:val="0"/>
        </w:rPr>
        <w:t>Note</w:t>
      </w:r>
      <w:r>
        <w:rPr>
          <w:rFonts w:ascii="Arial" w:hAnsi="Arial" w:cs="Arial"/>
          <w:kern w:val="0"/>
        </w:rPr>
        <w:t>: This RTF is generated as an offline companion to the web version.</w:t>
      </w:r>
    </w:p>
    <w:sectPr w:rsidR="00000000" w:rsidSect="00DF2FB0">
      <w:headerReference w:type="default" r:id="rId24"/>
      <w:footerReference w:type="default" r:id="rId25"/>
      <w:pgSz w:w="12240" w:h="15840"/>
      <w:pgMar w:top="1440" w:right="1440" w:bottom="1440" w:left="1440" w:header="560" w:footer="56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0C0D" w14:textId="77777777" w:rsidR="00DF2FB0" w:rsidRDefault="00DF2FB0">
      <w:pPr>
        <w:spacing w:after="0"/>
      </w:pPr>
      <w:r>
        <w:separator/>
      </w:r>
    </w:p>
  </w:endnote>
  <w:endnote w:type="continuationSeparator" w:id="0">
    <w:p w14:paraId="0BDE2913" w14:textId="77777777" w:rsidR="00DF2FB0" w:rsidRDefault="00DF2F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C7CB" w14:textId="77777777" w:rsidR="00DF2FB0" w:rsidRDefault="00DF2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30C3" w14:textId="77777777" w:rsidR="00DF2FB0" w:rsidRDefault="00DF2FB0">
    <w:pPr>
      <w:widowControl w:val="0"/>
      <w:autoSpaceDE w:val="0"/>
      <w:autoSpaceDN w:val="0"/>
      <w:adjustRightInd w:val="0"/>
      <w:spacing w:after="0"/>
      <w:rPr>
        <w:rFonts w:ascii="Arial" w:hAnsi="Arial" w:cs="Arial"/>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8451" w14:textId="77777777" w:rsidR="00DF2FB0" w:rsidRDefault="00DF2F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FD0E" w14:textId="6E288E47" w:rsidR="00DF2FB0" w:rsidRPr="00DF2FB0" w:rsidRDefault="00DF2FB0" w:rsidP="00DF2FB0">
    <w:pPr>
      <w:widowControl w:val="0"/>
      <w:tabs>
        <w:tab w:val="right" w:pos="9360"/>
      </w:tabs>
      <w:autoSpaceDE w:val="0"/>
      <w:autoSpaceDN w:val="0"/>
      <w:adjustRightInd w:val="0"/>
      <w:spacing w:after="0"/>
      <w:rPr>
        <w:color w:val="888888"/>
        <w:kern w:val="0"/>
        <w:sz w:val="18"/>
      </w:rPr>
    </w:pPr>
    <w:r>
      <w:rPr>
        <w:color w:val="888888"/>
        <w:kern w:val="0"/>
        <w:sz w:val="18"/>
      </w:rPr>
      <w:t>Copyright (c) 2026 ham-weather.com</w:t>
    </w:r>
    <w:r>
      <w:rPr>
        <w:color w:val="888888"/>
        <w:kern w:val="0"/>
        <w:sz w:val="18"/>
      </w:rPr>
      <w:tab/>
      <w:t xml:space="preserve">Page </w:t>
    </w:r>
    <w:r>
      <w:rPr>
        <w:color w:val="888888"/>
        <w:kern w:val="0"/>
        <w:sz w:val="18"/>
      </w:rPr>
      <w:fldChar w:fldCharType="begin"/>
    </w:r>
    <w:r>
      <w:rPr>
        <w:color w:val="888888"/>
        <w:kern w:val="0"/>
        <w:sz w:val="18"/>
      </w:rPr>
      <w:instrText xml:space="preserve"> PAGE  \* MERGEFORMAT </w:instrText>
    </w:r>
    <w:r>
      <w:rPr>
        <w:color w:val="888888"/>
        <w:kern w:val="0"/>
        <w:sz w:val="18"/>
      </w:rPr>
      <w:fldChar w:fldCharType="separate"/>
    </w:r>
    <w:r>
      <w:rPr>
        <w:noProof/>
        <w:color w:val="888888"/>
        <w:kern w:val="0"/>
        <w:sz w:val="18"/>
      </w:rPr>
      <w:t>1</w:t>
    </w:r>
    <w:r>
      <w:rPr>
        <w:color w:val="888888"/>
        <w:kern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1CA1" w14:textId="77777777" w:rsidR="00DF2FB0" w:rsidRDefault="00DF2FB0">
      <w:pPr>
        <w:spacing w:after="0"/>
      </w:pPr>
      <w:r>
        <w:separator/>
      </w:r>
    </w:p>
  </w:footnote>
  <w:footnote w:type="continuationSeparator" w:id="0">
    <w:p w14:paraId="325D3E69" w14:textId="77777777" w:rsidR="00DF2FB0" w:rsidRDefault="00DF2F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8984" w14:textId="77777777" w:rsidR="00DF2FB0" w:rsidRDefault="00DF2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6E1F" w14:textId="77777777" w:rsidR="00DF2FB0" w:rsidRDefault="00DF2FB0">
    <w:pPr>
      <w:widowControl w:val="0"/>
      <w:autoSpaceDE w:val="0"/>
      <w:autoSpaceDN w:val="0"/>
      <w:adjustRightInd w:val="0"/>
      <w:spacing w:after="0"/>
      <w:rPr>
        <w:rFonts w:ascii="Arial" w:hAnsi="Arial" w:cs="Arial"/>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9B3F" w14:textId="77777777" w:rsidR="00DF2FB0" w:rsidRDefault="00DF2F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9C4C" w14:textId="61DF869D" w:rsidR="00DF2FB0" w:rsidRPr="00DF2FB0" w:rsidRDefault="00DF2FB0" w:rsidP="00DF2FB0">
    <w:pPr>
      <w:widowControl w:val="0"/>
      <w:tabs>
        <w:tab w:val="right" w:pos="9360"/>
      </w:tabs>
      <w:autoSpaceDE w:val="0"/>
      <w:autoSpaceDN w:val="0"/>
      <w:adjustRightInd w:val="0"/>
      <w:spacing w:after="0"/>
      <w:rPr>
        <w:rFonts w:cs="Arial"/>
        <w:b/>
        <w:color w:val="333333"/>
        <w:kern w:val="0"/>
        <w:sz w:val="20"/>
      </w:rPr>
    </w:pPr>
    <w:r>
      <w:rPr>
        <w:rFonts w:cs="Arial"/>
        <w:b/>
        <w:color w:val="333333"/>
        <w:kern w:val="0"/>
        <w:sz w:val="20"/>
      </w:rPr>
      <w:pict w14:anchorId="3C20B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468pt;height:21.75pt">
          <v:imagedata r:id="rId1" o:title="guidebook_logo"/>
        </v:shape>
      </w:pict>
    </w:r>
    <w:r>
      <w:rPr>
        <w:rFonts w:cs="Arial"/>
        <w:b/>
        <w:color w:val="333333"/>
        <w:kern w:val="0"/>
        <w:sz w:val="20"/>
      </w:rPr>
      <w:tab/>
      <w:t>Space Weather Lab Guidebook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60E714"/>
    <w:lvl w:ilvl="0">
      <w:start w:val="1"/>
      <w:numFmt w:val="bullet"/>
      <w:pStyle w:val="ListBullet"/>
      <w:lvlText w:val=""/>
      <w:lvlJc w:val="left"/>
      <w:pPr>
        <w:tabs>
          <w:tab w:val="num" w:pos="360"/>
        </w:tabs>
        <w:ind w:left="360" w:hanging="360"/>
      </w:pPr>
      <w:rPr>
        <w:rFonts w:ascii="Symbol" w:hAnsi="Symbol" w:hint="default"/>
      </w:rPr>
    </w:lvl>
  </w:abstractNum>
  <w:num w:numId="1" w16cid:durableId="180704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002AE"/>
    <w:rsid w:val="007F5D56"/>
    <w:rsid w:val="00D002AE"/>
    <w:rsid w:val="00DF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FB7CF"/>
  <w14:defaultImageDpi w14:val="0"/>
  <w15:docId w15:val="{777329C3-B4FF-4656-BDA5-02184030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uto"/>
    </w:pPr>
    <w:rPr>
      <w:rFonts w:ascii="Calibri" w:hAnsi="Calibri" w:cs="Calibri"/>
      <w:sz w:val="22"/>
    </w:rPr>
  </w:style>
  <w:style w:type="paragraph" w:styleId="Heading1">
    <w:name w:val="heading 1"/>
    <w:basedOn w:val="Normal"/>
    <w:next w:val="Normal"/>
    <w:link w:val="Heading1Char"/>
    <w:uiPriority w:val="9"/>
    <w:qFormat/>
    <w:rsid w:val="00DF2FB0"/>
    <w:pPr>
      <w:keepNext/>
      <w:spacing w:before="360" w:after="160"/>
      <w:outlineLvl w:val="0"/>
    </w:pPr>
    <w:rPr>
      <w:rFonts w:eastAsiaTheme="majorEastAsia"/>
      <w:b/>
      <w:bCs/>
      <w:color w:val="5DD6FF"/>
      <w:kern w:val="32"/>
      <w:sz w:val="32"/>
      <w:szCs w:val="32"/>
    </w:rPr>
  </w:style>
  <w:style w:type="paragraph" w:styleId="Heading2">
    <w:name w:val="heading 2"/>
    <w:basedOn w:val="Normal"/>
    <w:next w:val="Normal"/>
    <w:link w:val="Heading2Char"/>
    <w:uiPriority w:val="9"/>
    <w:unhideWhenUsed/>
    <w:qFormat/>
    <w:rsid w:val="00DF2FB0"/>
    <w:pPr>
      <w:keepNext/>
      <w:spacing w:before="240"/>
      <w:outlineLvl w:val="1"/>
    </w:pPr>
    <w:rPr>
      <w:rFonts w:eastAsiaTheme="majorEastAsia"/>
      <w:b/>
      <w:bCs/>
      <w:i/>
      <w:iCs/>
      <w:color w:val="3DDC97"/>
      <w:sz w:val="28"/>
      <w:szCs w:val="28"/>
    </w:rPr>
  </w:style>
  <w:style w:type="paragraph" w:styleId="Heading3">
    <w:name w:val="heading 3"/>
    <w:basedOn w:val="Normal"/>
    <w:next w:val="Normal"/>
    <w:link w:val="Heading3Char"/>
    <w:uiPriority w:val="9"/>
    <w:unhideWhenUsed/>
    <w:qFormat/>
    <w:rsid w:val="00DF2FB0"/>
    <w:pPr>
      <w:keepNext/>
      <w:spacing w:before="240"/>
      <w:outlineLvl w:val="2"/>
    </w:pPr>
    <w:rPr>
      <w:rFonts w:eastAsiaTheme="majorEastAsia"/>
      <w:b/>
      <w:bCs/>
      <w:color w:val="5DD6FF"/>
      <w:sz w:val="26"/>
      <w:szCs w:val="26"/>
    </w:rPr>
  </w:style>
  <w:style w:type="paragraph" w:styleId="Heading4">
    <w:name w:val="heading 4"/>
    <w:basedOn w:val="Normal"/>
    <w:next w:val="Normal"/>
    <w:link w:val="Heading4Char"/>
    <w:uiPriority w:val="9"/>
    <w:unhideWhenUsed/>
    <w:qFormat/>
    <w:rsid w:val="00DF2FB0"/>
    <w:pPr>
      <w:keepNext/>
      <w:spacing w:before="240"/>
      <w:outlineLvl w:val="3"/>
    </w:pPr>
    <w:rPr>
      <w:b/>
      <w:bCs/>
      <w:color w:val="333333"/>
      <w:sz w:val="24"/>
      <w:szCs w:val="28"/>
    </w:rPr>
  </w:style>
  <w:style w:type="paragraph" w:styleId="Heading5">
    <w:name w:val="heading 5"/>
    <w:basedOn w:val="Normal"/>
    <w:next w:val="Normal"/>
    <w:link w:val="Heading5Char"/>
    <w:uiPriority w:val="9"/>
    <w:unhideWhenUsed/>
    <w:qFormat/>
    <w:rsid w:val="00DF2FB0"/>
    <w:pPr>
      <w:keepNext/>
      <w:spacing w:before="240"/>
      <w:outlineLvl w:val="4"/>
    </w:pPr>
    <w:rPr>
      <w:b/>
      <w:bCs/>
      <w:i/>
      <w:iCs/>
      <w:color w:val="333333"/>
      <w:szCs w:val="26"/>
    </w:rPr>
  </w:style>
  <w:style w:type="paragraph" w:styleId="Heading6">
    <w:name w:val="heading 6"/>
    <w:basedOn w:val="Normal"/>
    <w:next w:val="Normal"/>
    <w:link w:val="Heading6Char"/>
    <w:uiPriority w:val="9"/>
    <w:unhideWhenUsed/>
    <w:qFormat/>
    <w:rsid w:val="00DF2FB0"/>
    <w:pPr>
      <w:keepNext/>
      <w:spacing w:before="240"/>
      <w:outlineLvl w:val="5"/>
    </w:pPr>
    <w:rPr>
      <w:b/>
      <w:bCs/>
      <w:color w:val="333333"/>
      <w:szCs w:val="22"/>
    </w:rPr>
  </w:style>
  <w:style w:type="paragraph" w:styleId="Heading7">
    <w:name w:val="heading 7"/>
    <w:basedOn w:val="Normal"/>
    <w:next w:val="Normal"/>
    <w:link w:val="Heading7Char"/>
    <w:uiPriority w:val="9"/>
    <w:unhideWhenUsed/>
    <w:qFormat/>
    <w:rsid w:val="00DF2FB0"/>
    <w:pPr>
      <w:keepNext/>
      <w:spacing w:before="240"/>
      <w:outlineLvl w:val="6"/>
    </w:pPr>
    <w:rPr>
      <w:b/>
      <w:color w:val="333333"/>
    </w:rPr>
  </w:style>
  <w:style w:type="paragraph" w:styleId="Heading8">
    <w:name w:val="heading 8"/>
    <w:basedOn w:val="Normal"/>
    <w:next w:val="Normal"/>
    <w:link w:val="Heading8Char"/>
    <w:uiPriority w:val="9"/>
    <w:unhideWhenUsed/>
    <w:qFormat/>
    <w:rsid w:val="00DF2FB0"/>
    <w:pPr>
      <w:keepNext/>
      <w:spacing w:before="240"/>
      <w:outlineLvl w:val="7"/>
    </w:pPr>
    <w:rPr>
      <w:b/>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FB0"/>
    <w:pPr>
      <w:tabs>
        <w:tab w:val="center" w:pos="4680"/>
        <w:tab w:val="right" w:pos="9360"/>
      </w:tabs>
    </w:pPr>
  </w:style>
  <w:style w:type="character" w:customStyle="1" w:styleId="HeaderChar">
    <w:name w:val="Header Char"/>
    <w:basedOn w:val="DefaultParagraphFont"/>
    <w:link w:val="Header"/>
    <w:uiPriority w:val="99"/>
    <w:rsid w:val="00DF2FB0"/>
  </w:style>
  <w:style w:type="paragraph" w:styleId="Footer">
    <w:name w:val="footer"/>
    <w:basedOn w:val="Normal"/>
    <w:link w:val="FooterChar"/>
    <w:uiPriority w:val="99"/>
    <w:unhideWhenUsed/>
    <w:rsid w:val="00DF2FB0"/>
    <w:pPr>
      <w:tabs>
        <w:tab w:val="center" w:pos="4680"/>
        <w:tab w:val="right" w:pos="9360"/>
      </w:tabs>
    </w:pPr>
  </w:style>
  <w:style w:type="character" w:customStyle="1" w:styleId="FooterChar">
    <w:name w:val="Footer Char"/>
    <w:basedOn w:val="DefaultParagraphFont"/>
    <w:link w:val="Footer"/>
    <w:uiPriority w:val="99"/>
    <w:rsid w:val="00DF2FB0"/>
  </w:style>
  <w:style w:type="paragraph" w:styleId="Title">
    <w:name w:val="Title"/>
    <w:basedOn w:val="Normal"/>
    <w:next w:val="Normal"/>
    <w:link w:val="TitleChar"/>
    <w:uiPriority w:val="10"/>
    <w:qFormat/>
    <w:rsid w:val="00DF2FB0"/>
    <w:pPr>
      <w:spacing w:before="240" w:after="200"/>
      <w:jc w:val="center"/>
      <w:outlineLvl w:val="0"/>
    </w:pPr>
    <w:rPr>
      <w:rFonts w:eastAsiaTheme="majorEastAsia"/>
      <w:b/>
      <w:bCs/>
      <w:color w:val="5DD6FF"/>
      <w:kern w:val="28"/>
      <w:sz w:val="56"/>
      <w:szCs w:val="32"/>
    </w:rPr>
  </w:style>
  <w:style w:type="character" w:customStyle="1" w:styleId="TitleChar">
    <w:name w:val="Title Char"/>
    <w:basedOn w:val="DefaultParagraphFont"/>
    <w:link w:val="Title"/>
    <w:uiPriority w:val="10"/>
    <w:rsid w:val="00DF2FB0"/>
    <w:rPr>
      <w:rFonts w:ascii="Calibri" w:eastAsiaTheme="majorEastAsia" w:hAnsi="Calibri" w:cs="Calibri"/>
      <w:b/>
      <w:bCs/>
      <w:color w:val="5DD6FF"/>
      <w:kern w:val="28"/>
      <w:sz w:val="56"/>
      <w:szCs w:val="32"/>
    </w:rPr>
  </w:style>
  <w:style w:type="paragraph" w:styleId="Subtitle">
    <w:name w:val="Subtitle"/>
    <w:basedOn w:val="Normal"/>
    <w:next w:val="Normal"/>
    <w:link w:val="SubtitleChar"/>
    <w:uiPriority w:val="11"/>
    <w:qFormat/>
    <w:rsid w:val="00DF2FB0"/>
    <w:pPr>
      <w:spacing w:after="360"/>
      <w:jc w:val="center"/>
      <w:outlineLvl w:val="1"/>
    </w:pPr>
    <w:rPr>
      <w:rFonts w:eastAsiaTheme="majorEastAsia"/>
      <w:i/>
      <w:color w:val="66AA99"/>
      <w:sz w:val="28"/>
    </w:rPr>
  </w:style>
  <w:style w:type="character" w:customStyle="1" w:styleId="SubtitleChar">
    <w:name w:val="Subtitle Char"/>
    <w:basedOn w:val="DefaultParagraphFont"/>
    <w:link w:val="Subtitle"/>
    <w:uiPriority w:val="11"/>
    <w:rsid w:val="00DF2FB0"/>
    <w:rPr>
      <w:rFonts w:ascii="Calibri" w:eastAsiaTheme="majorEastAsia" w:hAnsi="Calibri" w:cs="Calibri"/>
      <w:i/>
      <w:color w:val="66AA99"/>
      <w:sz w:val="28"/>
    </w:rPr>
  </w:style>
  <w:style w:type="character" w:customStyle="1" w:styleId="Heading1Char">
    <w:name w:val="Heading 1 Char"/>
    <w:basedOn w:val="DefaultParagraphFont"/>
    <w:link w:val="Heading1"/>
    <w:uiPriority w:val="9"/>
    <w:rsid w:val="00DF2FB0"/>
    <w:rPr>
      <w:rFonts w:ascii="Calibri" w:eastAsiaTheme="majorEastAsia" w:hAnsi="Calibri" w:cs="Calibri"/>
      <w:b/>
      <w:bCs/>
      <w:color w:val="5DD6FF"/>
      <w:kern w:val="32"/>
      <w:sz w:val="32"/>
      <w:szCs w:val="32"/>
    </w:rPr>
  </w:style>
  <w:style w:type="character" w:customStyle="1" w:styleId="Heading2Char">
    <w:name w:val="Heading 2 Char"/>
    <w:basedOn w:val="DefaultParagraphFont"/>
    <w:link w:val="Heading2"/>
    <w:uiPriority w:val="9"/>
    <w:rsid w:val="00DF2FB0"/>
    <w:rPr>
      <w:rFonts w:ascii="Calibri" w:eastAsiaTheme="majorEastAsia" w:hAnsi="Calibri" w:cs="Calibri"/>
      <w:b/>
      <w:bCs/>
      <w:i/>
      <w:iCs/>
      <w:color w:val="3DDC97"/>
      <w:sz w:val="28"/>
      <w:szCs w:val="28"/>
    </w:rPr>
  </w:style>
  <w:style w:type="character" w:customStyle="1" w:styleId="Heading3Char">
    <w:name w:val="Heading 3 Char"/>
    <w:basedOn w:val="DefaultParagraphFont"/>
    <w:link w:val="Heading3"/>
    <w:uiPriority w:val="9"/>
    <w:rsid w:val="00DF2FB0"/>
    <w:rPr>
      <w:rFonts w:ascii="Calibri" w:eastAsiaTheme="majorEastAsia" w:hAnsi="Calibri" w:cs="Calibri"/>
      <w:b/>
      <w:bCs/>
      <w:color w:val="5DD6FF"/>
      <w:sz w:val="26"/>
      <w:szCs w:val="26"/>
    </w:rPr>
  </w:style>
  <w:style w:type="character" w:customStyle="1" w:styleId="Heading4Char">
    <w:name w:val="Heading 4 Char"/>
    <w:basedOn w:val="DefaultParagraphFont"/>
    <w:link w:val="Heading4"/>
    <w:uiPriority w:val="9"/>
    <w:rsid w:val="00DF2FB0"/>
    <w:rPr>
      <w:rFonts w:ascii="Calibri" w:hAnsi="Calibri" w:cs="Calibri"/>
      <w:b/>
      <w:bCs/>
      <w:color w:val="333333"/>
      <w:szCs w:val="28"/>
    </w:rPr>
  </w:style>
  <w:style w:type="character" w:customStyle="1" w:styleId="Heading5Char">
    <w:name w:val="Heading 5 Char"/>
    <w:basedOn w:val="DefaultParagraphFont"/>
    <w:link w:val="Heading5"/>
    <w:uiPriority w:val="9"/>
    <w:rsid w:val="00DF2FB0"/>
    <w:rPr>
      <w:rFonts w:ascii="Calibri" w:hAnsi="Calibri" w:cs="Calibri"/>
      <w:b/>
      <w:bCs/>
      <w:i/>
      <w:iCs/>
      <w:color w:val="333333"/>
      <w:sz w:val="22"/>
      <w:szCs w:val="26"/>
    </w:rPr>
  </w:style>
  <w:style w:type="character" w:customStyle="1" w:styleId="Heading6Char">
    <w:name w:val="Heading 6 Char"/>
    <w:basedOn w:val="DefaultParagraphFont"/>
    <w:link w:val="Heading6"/>
    <w:uiPriority w:val="9"/>
    <w:rsid w:val="00DF2FB0"/>
    <w:rPr>
      <w:rFonts w:ascii="Calibri" w:hAnsi="Calibri" w:cs="Calibri"/>
      <w:b/>
      <w:bCs/>
      <w:color w:val="333333"/>
      <w:sz w:val="22"/>
      <w:szCs w:val="22"/>
    </w:rPr>
  </w:style>
  <w:style w:type="character" w:customStyle="1" w:styleId="Heading7Char">
    <w:name w:val="Heading 7 Char"/>
    <w:basedOn w:val="DefaultParagraphFont"/>
    <w:link w:val="Heading7"/>
    <w:uiPriority w:val="9"/>
    <w:rsid w:val="00DF2FB0"/>
    <w:rPr>
      <w:rFonts w:ascii="Calibri" w:hAnsi="Calibri" w:cs="Calibri"/>
      <w:b/>
      <w:color w:val="333333"/>
      <w:sz w:val="22"/>
    </w:rPr>
  </w:style>
  <w:style w:type="character" w:customStyle="1" w:styleId="Heading8Char">
    <w:name w:val="Heading 8 Char"/>
    <w:basedOn w:val="DefaultParagraphFont"/>
    <w:link w:val="Heading8"/>
    <w:uiPriority w:val="9"/>
    <w:rsid w:val="00DF2FB0"/>
    <w:rPr>
      <w:rFonts w:ascii="Calibri" w:hAnsi="Calibri" w:cs="Calibri"/>
      <w:b/>
      <w:i/>
      <w:iCs/>
      <w:color w:val="333333"/>
      <w:sz w:val="22"/>
    </w:rPr>
  </w:style>
  <w:style w:type="paragraph" w:styleId="Caption">
    <w:name w:val="caption"/>
    <w:basedOn w:val="Normal"/>
    <w:next w:val="Normal"/>
    <w:uiPriority w:val="35"/>
    <w:unhideWhenUsed/>
    <w:qFormat/>
    <w:rsid w:val="00DF2FB0"/>
    <w:pPr>
      <w:keepNext/>
      <w:spacing w:before="120" w:after="200"/>
    </w:pPr>
    <w:rPr>
      <w:b/>
      <w:bCs/>
      <w:i/>
      <w:color w:val="666666"/>
      <w:sz w:val="20"/>
      <w:szCs w:val="20"/>
    </w:rPr>
  </w:style>
  <w:style w:type="paragraph" w:styleId="ListBullet">
    <w:name w:val="List Bullet"/>
    <w:basedOn w:val="Normal"/>
    <w:uiPriority w:val="99"/>
    <w:unhideWhenUsed/>
    <w:rsid w:val="00DF2FB0"/>
    <w:pPr>
      <w:numPr>
        <w:numId w:val="1"/>
      </w:numPr>
      <w:contextualSpacing/>
    </w:pPr>
  </w:style>
  <w:style w:type="paragraph" w:styleId="TOC1">
    <w:name w:val="toc 1"/>
    <w:basedOn w:val="Normal"/>
    <w:next w:val="Normal"/>
    <w:autoRedefine/>
    <w:uiPriority w:val="39"/>
    <w:unhideWhenUsed/>
    <w:rsid w:val="00DF2FB0"/>
  </w:style>
  <w:style w:type="paragraph" w:styleId="TOC2">
    <w:name w:val="toc 2"/>
    <w:basedOn w:val="Normal"/>
    <w:next w:val="Normal"/>
    <w:autoRedefine/>
    <w:uiPriority w:val="39"/>
    <w:unhideWhenUsed/>
    <w:rsid w:val="00DF2FB0"/>
    <w:pPr>
      <w:ind w:left="220"/>
    </w:pPr>
  </w:style>
  <w:style w:type="paragraph" w:styleId="TOC3">
    <w:name w:val="toc 3"/>
    <w:basedOn w:val="Normal"/>
    <w:next w:val="Normal"/>
    <w:autoRedefine/>
    <w:uiPriority w:val="39"/>
    <w:unhideWhenUsed/>
    <w:rsid w:val="00DF2FB0"/>
    <w:pPr>
      <w:ind w:left="440"/>
    </w:pPr>
  </w:style>
  <w:style w:type="paragraph" w:styleId="TOC4">
    <w:name w:val="toc 4"/>
    <w:basedOn w:val="Normal"/>
    <w:next w:val="Normal"/>
    <w:autoRedefine/>
    <w:uiPriority w:val="39"/>
    <w:unhideWhenUsed/>
    <w:rsid w:val="00DF2FB0"/>
    <w:pPr>
      <w:spacing w:after="100" w:line="278" w:lineRule="auto"/>
      <w:ind w:left="720"/>
    </w:pPr>
    <w:rPr>
      <w:rFonts w:ascii="Aptos" w:hAnsi="Aptos" w:cs="Times New Roman"/>
      <w:sz w:val="24"/>
    </w:rPr>
  </w:style>
  <w:style w:type="paragraph" w:styleId="TOC5">
    <w:name w:val="toc 5"/>
    <w:basedOn w:val="Normal"/>
    <w:next w:val="Normal"/>
    <w:autoRedefine/>
    <w:uiPriority w:val="39"/>
    <w:unhideWhenUsed/>
    <w:rsid w:val="00DF2FB0"/>
    <w:pPr>
      <w:spacing w:after="100" w:line="278" w:lineRule="auto"/>
      <w:ind w:left="960"/>
    </w:pPr>
    <w:rPr>
      <w:rFonts w:ascii="Aptos" w:hAnsi="Aptos" w:cs="Times New Roman"/>
      <w:sz w:val="24"/>
    </w:rPr>
  </w:style>
  <w:style w:type="paragraph" w:styleId="TOC6">
    <w:name w:val="toc 6"/>
    <w:basedOn w:val="Normal"/>
    <w:next w:val="Normal"/>
    <w:autoRedefine/>
    <w:uiPriority w:val="39"/>
    <w:unhideWhenUsed/>
    <w:rsid w:val="00DF2FB0"/>
    <w:pPr>
      <w:spacing w:after="100" w:line="278" w:lineRule="auto"/>
      <w:ind w:left="1200"/>
    </w:pPr>
    <w:rPr>
      <w:rFonts w:ascii="Aptos" w:hAnsi="Aptos" w:cs="Times New Roman"/>
      <w:sz w:val="24"/>
    </w:rPr>
  </w:style>
  <w:style w:type="paragraph" w:styleId="TOC7">
    <w:name w:val="toc 7"/>
    <w:basedOn w:val="Normal"/>
    <w:next w:val="Normal"/>
    <w:autoRedefine/>
    <w:uiPriority w:val="39"/>
    <w:unhideWhenUsed/>
    <w:rsid w:val="00DF2FB0"/>
    <w:pPr>
      <w:spacing w:after="100" w:line="278" w:lineRule="auto"/>
      <w:ind w:left="1440"/>
    </w:pPr>
    <w:rPr>
      <w:rFonts w:ascii="Aptos" w:hAnsi="Aptos" w:cs="Times New Roman"/>
      <w:sz w:val="24"/>
    </w:rPr>
  </w:style>
  <w:style w:type="paragraph" w:styleId="TOC8">
    <w:name w:val="toc 8"/>
    <w:basedOn w:val="Normal"/>
    <w:next w:val="Normal"/>
    <w:autoRedefine/>
    <w:uiPriority w:val="39"/>
    <w:unhideWhenUsed/>
    <w:rsid w:val="00DF2FB0"/>
    <w:pPr>
      <w:spacing w:after="100" w:line="278" w:lineRule="auto"/>
      <w:ind w:left="1680"/>
    </w:pPr>
    <w:rPr>
      <w:rFonts w:ascii="Aptos" w:hAnsi="Aptos" w:cs="Times New Roman"/>
      <w:sz w:val="24"/>
    </w:rPr>
  </w:style>
  <w:style w:type="paragraph" w:styleId="TOC9">
    <w:name w:val="toc 9"/>
    <w:basedOn w:val="Normal"/>
    <w:next w:val="Normal"/>
    <w:autoRedefine/>
    <w:uiPriority w:val="39"/>
    <w:unhideWhenUsed/>
    <w:rsid w:val="00DF2FB0"/>
    <w:pPr>
      <w:spacing w:after="100" w:line="278" w:lineRule="auto"/>
      <w:ind w:left="1920"/>
    </w:pPr>
    <w:rPr>
      <w:rFonts w:ascii="Aptos" w:hAnsi="Apto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75</Pages>
  <Words>11521</Words>
  <Characters>65671</Characters>
  <Application>Microsoft Office Word</Application>
  <DocSecurity>4</DocSecurity>
  <Lines>547</Lines>
  <Paragraphs>154</Paragraphs>
  <ScaleCrop>false</ScaleCrop>
  <Company/>
  <LinksUpToDate>false</LinksUpToDate>
  <CharactersWithSpaces>77038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 Stroud</cp:lastModifiedBy>
  <cp:revision>2</cp:revision>
  <dcterms:created xsi:type="dcterms:W3CDTF">2026-02-03T22:23:00Z</dcterms:created>
  <dcterms:modified xsi:type="dcterms:W3CDTF">2026-02-03T22:23:00Z</dcterms:modified>
</cp:coreProperties>
</file>